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54" w:rsidRPr="000A06A6" w:rsidRDefault="00732754" w:rsidP="00732754">
      <w:pPr>
        <w:spacing w:after="0"/>
        <w:jc w:val="center"/>
        <w:rPr>
          <w:rFonts w:eastAsia="Times New Roman"/>
          <w:i/>
          <w:szCs w:val="22"/>
        </w:rPr>
      </w:pPr>
      <w:bookmarkStart w:id="0" w:name="_GoBack"/>
      <w:bookmarkEnd w:id="0"/>
      <w:r w:rsidRPr="000A06A6">
        <w:rPr>
          <w:rFonts w:eastAsia="Times New Roman"/>
          <w:szCs w:val="22"/>
        </w:rPr>
        <w:t xml:space="preserve">KPOV – </w:t>
      </w:r>
      <w:r w:rsidRPr="000A06A6">
        <w:rPr>
          <w:rFonts w:eastAsia="Times New Roman"/>
          <w:i/>
          <w:szCs w:val="22"/>
        </w:rPr>
        <w:t>The Point</w:t>
      </w:r>
    </w:p>
    <w:p w:rsidR="00732754" w:rsidRPr="000A06A6" w:rsidRDefault="00732754" w:rsidP="00732754">
      <w:pPr>
        <w:spacing w:after="0"/>
        <w:jc w:val="center"/>
        <w:rPr>
          <w:rFonts w:eastAsia="Times New Roman"/>
          <w:szCs w:val="22"/>
          <w:u w:val="single"/>
        </w:rPr>
      </w:pPr>
      <w:r w:rsidRPr="000A06A6">
        <w:rPr>
          <w:rFonts w:eastAsia="Times New Roman"/>
          <w:szCs w:val="22"/>
          <w:u w:val="single"/>
        </w:rPr>
        <w:t xml:space="preserve">Gardening: Get Good </w:t>
      </w:r>
      <w:proofErr w:type="gramStart"/>
      <w:r w:rsidRPr="000A06A6">
        <w:rPr>
          <w:rFonts w:eastAsia="Times New Roman"/>
          <w:szCs w:val="22"/>
          <w:u w:val="single"/>
        </w:rPr>
        <w:t>At</w:t>
      </w:r>
      <w:proofErr w:type="gramEnd"/>
      <w:r w:rsidRPr="000A06A6">
        <w:rPr>
          <w:rFonts w:eastAsia="Times New Roman"/>
          <w:szCs w:val="22"/>
          <w:u w:val="single"/>
        </w:rPr>
        <w:t xml:space="preserve"> It</w:t>
      </w:r>
    </w:p>
    <w:p w:rsidR="00732754" w:rsidRPr="000A06A6" w:rsidRDefault="000A06A6" w:rsidP="00732754">
      <w:pPr>
        <w:spacing w:after="0"/>
        <w:jc w:val="center"/>
        <w:rPr>
          <w:rFonts w:eastAsia="Times New Roman"/>
          <w:szCs w:val="22"/>
        </w:rPr>
      </w:pPr>
      <w:r w:rsidRPr="000A06A6">
        <w:rPr>
          <w:rFonts w:eastAsia="Times New Roman"/>
          <w:bCs/>
          <w:szCs w:val="22"/>
          <w:lang w:val="en"/>
        </w:rPr>
        <w:t>“</w:t>
      </w:r>
      <w:r w:rsidR="00732754" w:rsidRPr="000A06A6">
        <w:rPr>
          <w:rFonts w:eastAsia="Times New Roman"/>
          <w:bCs/>
          <w:szCs w:val="22"/>
          <w:lang w:val="en"/>
        </w:rPr>
        <w:t>Some Good Things Not to Do</w:t>
      </w:r>
      <w:r w:rsidR="009B3A85" w:rsidRPr="000A06A6">
        <w:rPr>
          <w:rFonts w:eastAsia="Times New Roman"/>
          <w:bCs/>
          <w:szCs w:val="22"/>
          <w:lang w:val="en"/>
        </w:rPr>
        <w:t xml:space="preserve"> – Part 1</w:t>
      </w:r>
      <w:r w:rsidRPr="000A06A6">
        <w:rPr>
          <w:rFonts w:eastAsia="Times New Roman"/>
          <w:bCs/>
          <w:szCs w:val="22"/>
          <w:lang w:val="en"/>
        </w:rPr>
        <w:t>”</w:t>
      </w:r>
    </w:p>
    <w:p w:rsidR="00732754" w:rsidRPr="000A06A6" w:rsidRDefault="00732754" w:rsidP="00732754">
      <w:pPr>
        <w:spacing w:after="0"/>
        <w:jc w:val="center"/>
        <w:rPr>
          <w:rFonts w:eastAsia="Times New Roman"/>
          <w:szCs w:val="22"/>
        </w:rPr>
      </w:pPr>
      <w:r w:rsidRPr="000A06A6">
        <w:rPr>
          <w:rFonts w:eastAsia="Times New Roman"/>
          <w:szCs w:val="22"/>
        </w:rPr>
        <w:t xml:space="preserve"> </w:t>
      </w:r>
      <w:r w:rsidR="000A06A6" w:rsidRPr="000A06A6">
        <w:rPr>
          <w:rFonts w:eastAsia="Times New Roman"/>
          <w:szCs w:val="22"/>
        </w:rPr>
        <w:t xml:space="preserve">April 10, </w:t>
      </w:r>
      <w:r w:rsidRPr="000A06A6">
        <w:rPr>
          <w:rFonts w:eastAsia="Times New Roman"/>
          <w:szCs w:val="22"/>
        </w:rPr>
        <w:t>2018</w:t>
      </w:r>
    </w:p>
    <w:p w:rsidR="00CD38A9" w:rsidRPr="00732754" w:rsidRDefault="00CD38A9" w:rsidP="00850D4B">
      <w:pPr>
        <w:shd w:val="clear" w:color="auto" w:fill="FFFFFF"/>
        <w:spacing w:before="100" w:beforeAutospacing="1" w:after="100" w:afterAutospacing="1"/>
        <w:rPr>
          <w:rFonts w:eastAsia="Times New Roman"/>
          <w:sz w:val="22"/>
          <w:szCs w:val="22"/>
        </w:rPr>
      </w:pPr>
      <w:r w:rsidRPr="00732754">
        <w:rPr>
          <w:rFonts w:eastAsia="Times New Roman"/>
          <w:sz w:val="22"/>
          <w:szCs w:val="22"/>
          <w:bdr w:val="none" w:sz="0" w:space="0" w:color="auto" w:frame="1"/>
        </w:rPr>
        <w:t xml:space="preserve">Even Master Gardeners make mistakes and kill plants...more than we'd like to admit.  But we learn by doing and </w:t>
      </w:r>
      <w:r w:rsidR="00404489" w:rsidRPr="00732754">
        <w:rPr>
          <w:rFonts w:eastAsia="Times New Roman"/>
          <w:sz w:val="22"/>
          <w:szCs w:val="22"/>
          <w:bdr w:val="none" w:sz="0" w:space="0" w:color="auto" w:frame="1"/>
        </w:rPr>
        <w:t xml:space="preserve">I </w:t>
      </w:r>
      <w:r w:rsidRPr="00732754">
        <w:rPr>
          <w:rFonts w:eastAsia="Times New Roman"/>
          <w:sz w:val="22"/>
          <w:szCs w:val="22"/>
          <w:bdr w:val="none" w:sz="0" w:space="0" w:color="auto" w:frame="1"/>
        </w:rPr>
        <w:t>have created a list of common garden mistakes that you might want to know about. </w:t>
      </w:r>
    </w:p>
    <w:p w:rsidR="00CD38A9" w:rsidRPr="00732754" w:rsidRDefault="00DF788B" w:rsidP="00222074">
      <w:pPr>
        <w:shd w:val="clear" w:color="auto" w:fill="FFFFFF"/>
        <w:spacing w:after="0"/>
        <w:rPr>
          <w:rFonts w:eastAsia="Times New Roman"/>
          <w:b/>
          <w:sz w:val="22"/>
          <w:szCs w:val="22"/>
        </w:rPr>
      </w:pPr>
      <w:r w:rsidRPr="00732754">
        <w:rPr>
          <w:b/>
          <w:sz w:val="22"/>
          <w:szCs w:val="22"/>
        </w:rPr>
        <w:t xml:space="preserve">First - </w:t>
      </w:r>
      <w:hyperlink r:id="rId5" w:history="1">
        <w:r w:rsidR="00CD38A9" w:rsidRPr="00732754">
          <w:rPr>
            <w:rFonts w:eastAsia="Times New Roman"/>
            <w:b/>
            <w:sz w:val="22"/>
            <w:szCs w:val="22"/>
            <w:bdr w:val="none" w:sz="0" w:space="0" w:color="auto" w:frame="1"/>
          </w:rPr>
          <w:t>Choosing Plants that are Unsuitable for Central Oregon</w:t>
        </w:r>
      </w:hyperlink>
      <w:r w:rsidR="00CD38A9" w:rsidRPr="00732754">
        <w:rPr>
          <w:rFonts w:eastAsia="Times New Roman"/>
          <w:b/>
          <w:sz w:val="22"/>
          <w:szCs w:val="22"/>
        </w:rPr>
        <w:t>:</w:t>
      </w:r>
    </w:p>
    <w:p w:rsidR="00CD38A9" w:rsidRPr="00732754" w:rsidRDefault="00CD38A9" w:rsidP="00CD38A9">
      <w:pPr>
        <w:pStyle w:val="NormalWeb"/>
        <w:shd w:val="clear" w:color="auto" w:fill="FFFFFF"/>
        <w:rPr>
          <w:color w:val="auto"/>
          <w:sz w:val="22"/>
          <w:szCs w:val="22"/>
        </w:rPr>
      </w:pPr>
      <w:r w:rsidRPr="00732754">
        <w:rPr>
          <w:color w:val="auto"/>
          <w:sz w:val="22"/>
          <w:szCs w:val="22"/>
        </w:rPr>
        <w:t>There's a reason you hear Master Gardeners and other experienced plant people go on and on about native plants and/or well-adapted plants: those plants thrive here.</w:t>
      </w:r>
      <w:r w:rsidR="00654CBE" w:rsidRPr="00732754">
        <w:rPr>
          <w:color w:val="auto"/>
          <w:sz w:val="22"/>
          <w:szCs w:val="22"/>
        </w:rPr>
        <w:t xml:space="preserve"> </w:t>
      </w:r>
      <w:r w:rsidRPr="00732754">
        <w:rPr>
          <w:color w:val="auto"/>
          <w:sz w:val="22"/>
          <w:szCs w:val="22"/>
        </w:rPr>
        <w:t xml:space="preserve"> Gardeners in</w:t>
      </w:r>
      <w:r w:rsidR="004E7BC8" w:rsidRPr="00732754">
        <w:rPr>
          <w:color w:val="auto"/>
          <w:sz w:val="22"/>
          <w:szCs w:val="22"/>
        </w:rPr>
        <w:t xml:space="preserve"> Central Oregon need to understand that we are in a very unique part of Oregon – our weather and soil conditions make it a little tougher to grow certain things.</w:t>
      </w:r>
      <w:r w:rsidR="00654CBE" w:rsidRPr="00732754">
        <w:rPr>
          <w:color w:val="auto"/>
          <w:sz w:val="22"/>
          <w:szCs w:val="22"/>
        </w:rPr>
        <w:t xml:space="preserve"> </w:t>
      </w:r>
      <w:r w:rsidRPr="00732754">
        <w:rPr>
          <w:color w:val="auto"/>
          <w:sz w:val="22"/>
          <w:szCs w:val="22"/>
        </w:rPr>
        <w:t xml:space="preserve"> But that doesn't mean your choices are limited or boring. </w:t>
      </w:r>
      <w:r w:rsidR="00654CBE" w:rsidRPr="00732754">
        <w:rPr>
          <w:color w:val="auto"/>
          <w:sz w:val="22"/>
          <w:szCs w:val="22"/>
        </w:rPr>
        <w:t xml:space="preserve"> </w:t>
      </w:r>
      <w:r w:rsidRPr="00732754">
        <w:rPr>
          <w:color w:val="auto"/>
          <w:sz w:val="22"/>
          <w:szCs w:val="22"/>
        </w:rPr>
        <w:t>And sometimes just a good layer of mulch makes all the difference.</w:t>
      </w:r>
    </w:p>
    <w:p w:rsidR="00CD38A9" w:rsidRPr="00732754" w:rsidRDefault="00DF788B" w:rsidP="00CD38A9">
      <w:pPr>
        <w:shd w:val="clear" w:color="auto" w:fill="FFFFFF"/>
        <w:spacing w:after="0"/>
        <w:rPr>
          <w:rFonts w:eastAsia="Times New Roman"/>
          <w:b/>
          <w:vanish/>
          <w:sz w:val="22"/>
          <w:szCs w:val="22"/>
        </w:rPr>
      </w:pPr>
      <w:r w:rsidRPr="00732754">
        <w:rPr>
          <w:rFonts w:eastAsia="Times New Roman"/>
          <w:b/>
          <w:sz w:val="22"/>
          <w:szCs w:val="22"/>
        </w:rPr>
        <w:t xml:space="preserve">Next - </w:t>
      </w:r>
      <w:r w:rsidR="00CD38A9" w:rsidRPr="00732754">
        <w:rPr>
          <w:rFonts w:eastAsia="Times New Roman"/>
          <w:b/>
          <w:vanish/>
          <w:sz w:val="22"/>
          <w:szCs w:val="22"/>
        </w:rPr>
        <w:t>There's a reason you hear Master Gardeners and other experienced plant people go on and on about native plants and/or well-adapted plants: those plants thrive here. Gardeners in Texas need to understand that we are in a very unique part of the United States - our weather and soil conditions make it a little tougher to grow certain things. But that doesn't mean your choices are limited or boring. And sometimes just a good layer of mulch makes all the difference.</w:t>
      </w:r>
    </w:p>
    <w:p w:rsidR="00CD38A9" w:rsidRPr="00732754" w:rsidRDefault="00CD38A9" w:rsidP="00CD38A9">
      <w:pPr>
        <w:shd w:val="clear" w:color="auto" w:fill="FFFFFF"/>
        <w:spacing w:beforeAutospacing="1" w:after="0" w:afterAutospacing="1"/>
        <w:rPr>
          <w:rFonts w:eastAsia="Times New Roman"/>
          <w:b/>
          <w:vanish/>
          <w:sz w:val="22"/>
          <w:szCs w:val="22"/>
        </w:rPr>
      </w:pPr>
      <w:r w:rsidRPr="00732754">
        <w:rPr>
          <w:rFonts w:eastAsia="Times New Roman"/>
          <w:b/>
          <w:vanish/>
          <w:sz w:val="22"/>
          <w:szCs w:val="22"/>
        </w:rPr>
        <w:t>Check out the excellent </w:t>
      </w:r>
      <w:hyperlink r:id="rId6" w:tgtFrame="_blank" w:history="1">
        <w:r w:rsidRPr="00732754">
          <w:rPr>
            <w:rFonts w:eastAsia="Times New Roman"/>
            <w:b/>
            <w:vanish/>
            <w:sz w:val="22"/>
            <w:szCs w:val="22"/>
            <w:bdr w:val="none" w:sz="0" w:space="0" w:color="auto" w:frame="1"/>
          </w:rPr>
          <w:t>Texas Smartscape plant database</w:t>
        </w:r>
      </w:hyperlink>
      <w:r w:rsidRPr="00732754">
        <w:rPr>
          <w:rFonts w:eastAsia="Times New Roman"/>
          <w:b/>
          <w:vanish/>
          <w:sz w:val="22"/>
          <w:szCs w:val="22"/>
        </w:rPr>
        <w:t> to browse through good plant choices for our area.</w:t>
      </w:r>
    </w:p>
    <w:p w:rsidR="00CD38A9" w:rsidRPr="00732754" w:rsidRDefault="000A06A6" w:rsidP="00CD38A9">
      <w:pPr>
        <w:shd w:val="clear" w:color="auto" w:fill="FFFFFF"/>
        <w:spacing w:after="0"/>
        <w:rPr>
          <w:rFonts w:eastAsia="Times New Roman"/>
          <w:b/>
          <w:sz w:val="22"/>
          <w:szCs w:val="22"/>
        </w:rPr>
      </w:pPr>
      <w:hyperlink r:id="rId7" w:history="1">
        <w:r w:rsidR="00CD38A9" w:rsidRPr="00732754">
          <w:rPr>
            <w:rFonts w:eastAsia="Times New Roman"/>
            <w:b/>
            <w:sz w:val="22"/>
            <w:szCs w:val="22"/>
            <w:bdr w:val="none" w:sz="0" w:space="0" w:color="auto" w:frame="1"/>
          </w:rPr>
          <w:t>Placing Plants in an Unsuitable Location</w:t>
        </w:r>
      </w:hyperlink>
      <w:r w:rsidR="004E7BC8" w:rsidRPr="00732754">
        <w:rPr>
          <w:rFonts w:eastAsia="Times New Roman"/>
          <w:b/>
          <w:sz w:val="22"/>
          <w:szCs w:val="22"/>
          <w:bdr w:val="none" w:sz="0" w:space="0" w:color="auto" w:frame="1"/>
        </w:rPr>
        <w:t>:</w:t>
      </w:r>
    </w:p>
    <w:p w:rsidR="00CD38A9" w:rsidRPr="00732754" w:rsidRDefault="00CD38A9" w:rsidP="00CD38A9">
      <w:pPr>
        <w:pStyle w:val="NormalWeb"/>
        <w:shd w:val="clear" w:color="auto" w:fill="FFFFFF"/>
        <w:rPr>
          <w:color w:val="auto"/>
          <w:sz w:val="22"/>
          <w:szCs w:val="22"/>
        </w:rPr>
      </w:pPr>
      <w:r w:rsidRPr="00732754">
        <w:rPr>
          <w:color w:val="auto"/>
          <w:sz w:val="22"/>
          <w:szCs w:val="22"/>
        </w:rPr>
        <w:t>Pay attention to the sunlight recommendations for plants.</w:t>
      </w:r>
      <w:r w:rsidR="00654CBE" w:rsidRPr="00732754">
        <w:rPr>
          <w:color w:val="auto"/>
          <w:sz w:val="22"/>
          <w:szCs w:val="22"/>
        </w:rPr>
        <w:t xml:space="preserve"> </w:t>
      </w:r>
      <w:r w:rsidRPr="00732754">
        <w:rPr>
          <w:color w:val="auto"/>
          <w:sz w:val="22"/>
          <w:szCs w:val="22"/>
        </w:rPr>
        <w:t xml:space="preserve"> If the information tag recommends shade, don't put the plant in full sun. </w:t>
      </w:r>
      <w:r w:rsidR="00654CBE" w:rsidRPr="00732754">
        <w:rPr>
          <w:color w:val="auto"/>
          <w:sz w:val="22"/>
          <w:szCs w:val="22"/>
        </w:rPr>
        <w:t xml:space="preserve"> </w:t>
      </w:r>
      <w:r w:rsidRPr="00732754">
        <w:rPr>
          <w:color w:val="auto"/>
          <w:sz w:val="22"/>
          <w:szCs w:val="22"/>
        </w:rPr>
        <w:t>The same goes for moisture levels - don't place moisture-loving plants in an area that stays dry most of the time</w:t>
      </w:r>
      <w:r w:rsidR="004E7BC8" w:rsidRPr="00732754">
        <w:rPr>
          <w:color w:val="auto"/>
          <w:sz w:val="22"/>
          <w:szCs w:val="22"/>
        </w:rPr>
        <w:t xml:space="preserve">. </w:t>
      </w:r>
      <w:r w:rsidRPr="00732754">
        <w:rPr>
          <w:color w:val="auto"/>
          <w:sz w:val="22"/>
          <w:szCs w:val="22"/>
        </w:rPr>
        <w:t xml:space="preserve"> Also pay attention to wind exposure and microclimates. </w:t>
      </w:r>
      <w:r w:rsidR="00654CBE" w:rsidRPr="00732754">
        <w:rPr>
          <w:color w:val="auto"/>
          <w:sz w:val="22"/>
          <w:szCs w:val="22"/>
        </w:rPr>
        <w:t xml:space="preserve"> </w:t>
      </w:r>
      <w:r w:rsidR="00DF788B" w:rsidRPr="00732754">
        <w:rPr>
          <w:color w:val="auto"/>
          <w:sz w:val="22"/>
          <w:szCs w:val="22"/>
        </w:rPr>
        <w:t>Remember, i</w:t>
      </w:r>
      <w:r w:rsidRPr="00732754">
        <w:rPr>
          <w:color w:val="auto"/>
          <w:sz w:val="22"/>
          <w:szCs w:val="22"/>
        </w:rPr>
        <w:t xml:space="preserve">f you plant up against </w:t>
      </w:r>
      <w:r w:rsidR="004E7BC8" w:rsidRPr="00732754">
        <w:rPr>
          <w:color w:val="auto"/>
          <w:sz w:val="22"/>
          <w:szCs w:val="22"/>
        </w:rPr>
        <w:t xml:space="preserve">a stone </w:t>
      </w:r>
      <w:r w:rsidRPr="00732754">
        <w:rPr>
          <w:color w:val="auto"/>
          <w:sz w:val="22"/>
          <w:szCs w:val="22"/>
        </w:rPr>
        <w:t xml:space="preserve">wall </w:t>
      </w:r>
      <w:r w:rsidR="00BF6544" w:rsidRPr="00732754">
        <w:rPr>
          <w:color w:val="auto"/>
          <w:sz w:val="22"/>
          <w:szCs w:val="22"/>
        </w:rPr>
        <w:t>or dark surface</w:t>
      </w:r>
      <w:r w:rsidR="00DF788B" w:rsidRPr="00732754">
        <w:rPr>
          <w:color w:val="auto"/>
          <w:sz w:val="22"/>
          <w:szCs w:val="22"/>
        </w:rPr>
        <w:t xml:space="preserve">, </w:t>
      </w:r>
      <w:r w:rsidRPr="00732754">
        <w:rPr>
          <w:color w:val="auto"/>
          <w:sz w:val="22"/>
          <w:szCs w:val="22"/>
        </w:rPr>
        <w:t xml:space="preserve">that </w:t>
      </w:r>
      <w:r w:rsidR="00BF6544" w:rsidRPr="00732754">
        <w:rPr>
          <w:color w:val="auto"/>
          <w:sz w:val="22"/>
          <w:szCs w:val="22"/>
        </w:rPr>
        <w:t>wall</w:t>
      </w:r>
      <w:r w:rsidR="004E7BC8" w:rsidRPr="00732754">
        <w:rPr>
          <w:color w:val="auto"/>
          <w:sz w:val="22"/>
          <w:szCs w:val="22"/>
        </w:rPr>
        <w:t xml:space="preserve"> </w:t>
      </w:r>
      <w:r w:rsidRPr="00732754">
        <w:rPr>
          <w:color w:val="auto"/>
          <w:sz w:val="22"/>
          <w:szCs w:val="22"/>
        </w:rPr>
        <w:t>will absorb a lot of heat during the day.</w:t>
      </w:r>
      <w:r w:rsidR="00654CBE" w:rsidRPr="00732754">
        <w:rPr>
          <w:color w:val="auto"/>
          <w:sz w:val="22"/>
          <w:szCs w:val="22"/>
        </w:rPr>
        <w:t xml:space="preserve"> </w:t>
      </w:r>
      <w:r w:rsidRPr="00732754">
        <w:rPr>
          <w:color w:val="auto"/>
          <w:sz w:val="22"/>
          <w:szCs w:val="22"/>
        </w:rPr>
        <w:t xml:space="preserve"> Make sure any plants you place near the wall are heat-tolerant.</w:t>
      </w:r>
    </w:p>
    <w:p w:rsidR="00CD38A9" w:rsidRPr="00732754" w:rsidRDefault="00CD38A9" w:rsidP="00CD38A9">
      <w:pPr>
        <w:shd w:val="clear" w:color="auto" w:fill="FFFFFF"/>
        <w:spacing w:before="100" w:beforeAutospacing="1" w:after="100" w:afterAutospacing="1"/>
        <w:rPr>
          <w:rFonts w:eastAsia="Times New Roman"/>
          <w:b/>
          <w:vanish/>
          <w:sz w:val="22"/>
          <w:szCs w:val="22"/>
        </w:rPr>
      </w:pPr>
      <w:r w:rsidRPr="00732754">
        <w:rPr>
          <w:rFonts w:eastAsia="Times New Roman"/>
          <w:b/>
          <w:vanish/>
          <w:sz w:val="22"/>
          <w:szCs w:val="22"/>
        </w:rPr>
        <w:t>Pay attention to the sunlight recommendations for plants. If the information tag recommends shade, don't put the plant in full sun. In fact, here in Texas we sometimes need to dial down sunlight recommendations because of our intense summer heat and sunlight. Most plants that are described as needing full sun will do just fine out in the open all day, however.</w:t>
      </w:r>
      <w:r w:rsidRPr="00732754">
        <w:rPr>
          <w:rFonts w:eastAsia="Times New Roman"/>
          <w:b/>
          <w:vanish/>
          <w:sz w:val="22"/>
          <w:szCs w:val="22"/>
        </w:rPr>
        <w:br/>
      </w:r>
      <w:r w:rsidRPr="00732754">
        <w:rPr>
          <w:rFonts w:eastAsia="Times New Roman"/>
          <w:b/>
          <w:vanish/>
          <w:sz w:val="22"/>
          <w:szCs w:val="22"/>
        </w:rPr>
        <w:br/>
        <w:t>The same goes for moisture levels - don't place moisture-loving plants in an area that stays dry most of the time, and vice versa. Also pay attention to wind exposure, and microclimates. Regarding the latter, if you plant up against a brick wall, that brick will absorb a lot of heat during the day. Make sure any plants you place near the wall are heat-tolerant.</w:t>
      </w:r>
    </w:p>
    <w:p w:rsidR="00CD38A9" w:rsidRPr="00732754" w:rsidRDefault="000A06A6" w:rsidP="00CD38A9">
      <w:pPr>
        <w:shd w:val="clear" w:color="auto" w:fill="FFFFFF"/>
        <w:spacing w:after="0"/>
        <w:rPr>
          <w:rFonts w:eastAsia="Times New Roman"/>
          <w:b/>
          <w:sz w:val="22"/>
          <w:szCs w:val="22"/>
        </w:rPr>
      </w:pPr>
      <w:hyperlink r:id="rId8" w:history="1">
        <w:r w:rsidR="00CD38A9" w:rsidRPr="00732754">
          <w:rPr>
            <w:rFonts w:eastAsia="Times New Roman"/>
            <w:b/>
            <w:sz w:val="22"/>
            <w:szCs w:val="22"/>
            <w:bdr w:val="none" w:sz="0" w:space="0" w:color="auto" w:frame="1"/>
          </w:rPr>
          <w:t>Improper Watering Techniques</w:t>
        </w:r>
      </w:hyperlink>
      <w:r w:rsidR="00BF6544" w:rsidRPr="00732754">
        <w:rPr>
          <w:rFonts w:eastAsia="Times New Roman"/>
          <w:b/>
          <w:sz w:val="22"/>
          <w:szCs w:val="22"/>
          <w:bdr w:val="none" w:sz="0" w:space="0" w:color="auto" w:frame="1"/>
        </w:rPr>
        <w:t>:</w:t>
      </w:r>
    </w:p>
    <w:p w:rsidR="00CD38A9" w:rsidRPr="00732754" w:rsidRDefault="00DF788B" w:rsidP="00222074">
      <w:pPr>
        <w:pStyle w:val="NormalWeb"/>
        <w:shd w:val="clear" w:color="auto" w:fill="FFFFFF"/>
        <w:rPr>
          <w:color w:val="auto"/>
          <w:sz w:val="22"/>
          <w:szCs w:val="22"/>
        </w:rPr>
      </w:pPr>
      <w:r w:rsidRPr="00732754">
        <w:rPr>
          <w:rStyle w:val="text1"/>
          <w:color w:val="auto"/>
          <w:sz w:val="22"/>
          <w:szCs w:val="22"/>
        </w:rPr>
        <w:t>Now t</w:t>
      </w:r>
      <w:r w:rsidR="00CD38A9" w:rsidRPr="00732754">
        <w:rPr>
          <w:rStyle w:val="text1"/>
          <w:color w:val="auto"/>
          <w:sz w:val="22"/>
          <w:szCs w:val="22"/>
        </w:rPr>
        <w:t xml:space="preserve">his is a </w:t>
      </w:r>
      <w:proofErr w:type="spellStart"/>
      <w:r w:rsidR="00CD38A9" w:rsidRPr="00732754">
        <w:rPr>
          <w:rStyle w:val="text1"/>
          <w:color w:val="auto"/>
          <w:sz w:val="22"/>
          <w:szCs w:val="22"/>
        </w:rPr>
        <w:t>biggee</w:t>
      </w:r>
      <w:proofErr w:type="spellEnd"/>
      <w:r w:rsidR="00CD38A9" w:rsidRPr="00732754">
        <w:rPr>
          <w:rStyle w:val="text1"/>
          <w:color w:val="auto"/>
          <w:sz w:val="22"/>
          <w:szCs w:val="22"/>
        </w:rPr>
        <w:t>.</w:t>
      </w:r>
      <w:r w:rsidR="00654CBE" w:rsidRPr="00732754">
        <w:rPr>
          <w:rStyle w:val="text1"/>
          <w:color w:val="auto"/>
          <w:sz w:val="22"/>
          <w:szCs w:val="22"/>
        </w:rPr>
        <w:t xml:space="preserve"> </w:t>
      </w:r>
      <w:r w:rsidR="00CD38A9" w:rsidRPr="00732754">
        <w:rPr>
          <w:rStyle w:val="text1"/>
          <w:color w:val="auto"/>
          <w:sz w:val="22"/>
          <w:szCs w:val="22"/>
        </w:rPr>
        <w:t xml:space="preserve"> Many gardeners water too frequently and too shallow.</w:t>
      </w:r>
      <w:r w:rsidR="00654CBE" w:rsidRPr="00732754">
        <w:rPr>
          <w:rStyle w:val="text1"/>
          <w:color w:val="auto"/>
          <w:sz w:val="22"/>
          <w:szCs w:val="22"/>
        </w:rPr>
        <w:t xml:space="preserve"> </w:t>
      </w:r>
      <w:r w:rsidR="00CD38A9" w:rsidRPr="00732754">
        <w:rPr>
          <w:rStyle w:val="text1"/>
          <w:color w:val="auto"/>
          <w:sz w:val="22"/>
          <w:szCs w:val="22"/>
        </w:rPr>
        <w:t xml:space="preserve"> The proper way to water is </w:t>
      </w:r>
      <w:r w:rsidR="00CD38A9" w:rsidRPr="00732754">
        <w:rPr>
          <w:rStyle w:val="text1"/>
          <w:b/>
          <w:bCs/>
          <w:color w:val="auto"/>
          <w:sz w:val="22"/>
          <w:szCs w:val="22"/>
        </w:rPr>
        <w:t>infrequently, but deeply</w:t>
      </w:r>
      <w:r w:rsidR="00CD38A9" w:rsidRPr="00732754">
        <w:rPr>
          <w:rStyle w:val="text1"/>
          <w:color w:val="auto"/>
          <w:sz w:val="22"/>
          <w:szCs w:val="22"/>
        </w:rPr>
        <w:t>.</w:t>
      </w:r>
      <w:r w:rsidR="00222074" w:rsidRPr="00732754">
        <w:rPr>
          <w:rStyle w:val="text1"/>
          <w:color w:val="auto"/>
          <w:sz w:val="22"/>
          <w:szCs w:val="22"/>
        </w:rPr>
        <w:t xml:space="preserve">  </w:t>
      </w:r>
      <w:r w:rsidR="00CD38A9" w:rsidRPr="00732754">
        <w:rPr>
          <w:rStyle w:val="text1"/>
          <w:color w:val="auto"/>
          <w:sz w:val="22"/>
          <w:szCs w:val="22"/>
        </w:rPr>
        <w:t>If you have an automated sprinkler system for your landscape, place shallow, straight-edged cans (like a tuna can) throughout your yard</w:t>
      </w:r>
      <w:r w:rsidRPr="00732754">
        <w:rPr>
          <w:rStyle w:val="text1"/>
          <w:color w:val="auto"/>
          <w:sz w:val="22"/>
          <w:szCs w:val="22"/>
        </w:rPr>
        <w:t>.  R</w:t>
      </w:r>
      <w:r w:rsidR="00CD38A9" w:rsidRPr="00732754">
        <w:rPr>
          <w:rStyle w:val="text1"/>
          <w:color w:val="auto"/>
          <w:sz w:val="22"/>
          <w:szCs w:val="22"/>
        </w:rPr>
        <w:t>un the sprinklers to determine how long it takes the system to provide 1" of water.</w:t>
      </w:r>
      <w:r w:rsidR="00654CBE" w:rsidRPr="00732754">
        <w:rPr>
          <w:rStyle w:val="text1"/>
          <w:color w:val="auto"/>
          <w:sz w:val="22"/>
          <w:szCs w:val="22"/>
        </w:rPr>
        <w:t xml:space="preserve"> </w:t>
      </w:r>
      <w:r w:rsidR="00CD38A9" w:rsidRPr="00732754">
        <w:rPr>
          <w:rStyle w:val="text1"/>
          <w:color w:val="auto"/>
          <w:sz w:val="22"/>
          <w:szCs w:val="22"/>
        </w:rPr>
        <w:t xml:space="preserve"> If you find it takes 20 minutes per station to provide 1", run the system for two successive cycles of 10 minutes each, preferably in the early morning hours, once a week.</w:t>
      </w:r>
      <w:r w:rsidR="00654CBE" w:rsidRPr="00732754">
        <w:rPr>
          <w:rStyle w:val="text1"/>
          <w:color w:val="auto"/>
          <w:sz w:val="22"/>
          <w:szCs w:val="22"/>
        </w:rPr>
        <w:t xml:space="preserve"> </w:t>
      </w:r>
      <w:r w:rsidR="00CD38A9" w:rsidRPr="00732754">
        <w:rPr>
          <w:rStyle w:val="text1"/>
          <w:color w:val="auto"/>
          <w:sz w:val="22"/>
          <w:szCs w:val="22"/>
        </w:rPr>
        <w:t xml:space="preserve"> Running two cycles allows the water to soak in better.</w:t>
      </w:r>
    </w:p>
    <w:p w:rsidR="004E7BC8" w:rsidRPr="00732754" w:rsidRDefault="000A06A6" w:rsidP="00CD38A9">
      <w:pPr>
        <w:shd w:val="clear" w:color="auto" w:fill="FFFFFF"/>
        <w:spacing w:beforeAutospacing="1" w:after="0" w:afterAutospacing="1"/>
        <w:rPr>
          <w:rFonts w:eastAsia="Times New Roman"/>
          <w:b/>
          <w:sz w:val="22"/>
          <w:szCs w:val="22"/>
          <w:bdr w:val="none" w:sz="0" w:space="0" w:color="auto" w:frame="1"/>
        </w:rPr>
      </w:pPr>
      <w:hyperlink r:id="rId9" w:history="1">
        <w:r w:rsidR="00BF6544" w:rsidRPr="00732754">
          <w:rPr>
            <w:rFonts w:eastAsia="Times New Roman"/>
            <w:b/>
            <w:sz w:val="22"/>
            <w:szCs w:val="22"/>
            <w:bdr w:val="none" w:sz="0" w:space="0" w:color="auto" w:frame="1"/>
          </w:rPr>
          <w:t>Over fertilizing</w:t>
        </w:r>
      </w:hyperlink>
      <w:r w:rsidR="00BF6544" w:rsidRPr="00732754">
        <w:rPr>
          <w:rFonts w:eastAsia="Times New Roman"/>
          <w:b/>
          <w:sz w:val="22"/>
          <w:szCs w:val="22"/>
          <w:bdr w:val="none" w:sz="0" w:space="0" w:color="auto" w:frame="1"/>
        </w:rPr>
        <w:t>:</w:t>
      </w:r>
    </w:p>
    <w:p w:rsidR="0044680C" w:rsidRPr="00732754" w:rsidRDefault="00BF6544" w:rsidP="00CD38A9">
      <w:pPr>
        <w:shd w:val="clear" w:color="auto" w:fill="FFFFFF"/>
        <w:spacing w:beforeAutospacing="1" w:after="0" w:afterAutospacing="1"/>
        <w:rPr>
          <w:rFonts w:eastAsia="Times New Roman"/>
          <w:sz w:val="22"/>
          <w:szCs w:val="22"/>
          <w:bdr w:val="none" w:sz="0" w:space="0" w:color="auto" w:frame="1"/>
        </w:rPr>
      </w:pPr>
      <w:r w:rsidRPr="00732754">
        <w:rPr>
          <w:rFonts w:eastAsia="Times New Roman"/>
          <w:sz w:val="22"/>
          <w:szCs w:val="22"/>
          <w:bdr w:val="none" w:sz="0" w:space="0" w:color="auto" w:frame="1"/>
        </w:rPr>
        <w:t xml:space="preserve">In the case of fertilizers, more doesn’t mean better.  Overuse of synthetic fertilizers is especially dangerous because it can “burn” plants.  It can also result in unnatural growth spurts which can in turn attract more pests and diseases.  </w:t>
      </w:r>
    </w:p>
    <w:p w:rsidR="00BF6544" w:rsidRPr="00732754" w:rsidRDefault="00BF6544" w:rsidP="00CD38A9">
      <w:pPr>
        <w:shd w:val="clear" w:color="auto" w:fill="FFFFFF"/>
        <w:spacing w:beforeAutospacing="1" w:after="0" w:afterAutospacing="1"/>
        <w:rPr>
          <w:rFonts w:eastAsia="Times New Roman"/>
          <w:sz w:val="22"/>
          <w:szCs w:val="22"/>
          <w:bdr w:val="none" w:sz="0" w:space="0" w:color="auto" w:frame="1"/>
        </w:rPr>
      </w:pPr>
      <w:r w:rsidRPr="00732754">
        <w:rPr>
          <w:rFonts w:eastAsia="Times New Roman"/>
          <w:sz w:val="22"/>
          <w:szCs w:val="22"/>
          <w:bdr w:val="none" w:sz="0" w:space="0" w:color="auto" w:frame="1"/>
        </w:rPr>
        <w:t>More importantly, however, is the toxic runoff that results from watering excessively-fertilized plants and lawns.  When large amounts of nitrogen and phosphorus are present in local streams, algae blooms are created that can, potentially, destroy ecosystems.  So what can you do?  Carefully follow application instructions provided on fertilizer containers.  Another option might be to compost your grass clippings, leaves and yard trimming and use the compost as your fertilizer.</w:t>
      </w:r>
    </w:p>
    <w:p w:rsidR="00732754" w:rsidRDefault="00732754" w:rsidP="00CD38A9">
      <w:pPr>
        <w:shd w:val="clear" w:color="auto" w:fill="FFFFFF"/>
        <w:spacing w:beforeAutospacing="1" w:after="0" w:afterAutospacing="1"/>
        <w:rPr>
          <w:rFonts w:eastAsia="Times New Roman"/>
          <w:b/>
          <w:sz w:val="22"/>
          <w:szCs w:val="22"/>
          <w:bdr w:val="none" w:sz="0" w:space="0" w:color="auto" w:frame="1"/>
        </w:rPr>
      </w:pPr>
    </w:p>
    <w:p w:rsidR="00CD38A9" w:rsidRPr="00732754" w:rsidRDefault="00CD38A9" w:rsidP="00CD38A9">
      <w:pPr>
        <w:shd w:val="clear" w:color="auto" w:fill="FFFFFF"/>
        <w:spacing w:beforeAutospacing="1" w:after="0" w:afterAutospacing="1"/>
        <w:rPr>
          <w:rFonts w:eastAsia="Times New Roman"/>
          <w:b/>
          <w:vanish/>
          <w:sz w:val="22"/>
          <w:szCs w:val="22"/>
        </w:rPr>
      </w:pPr>
      <w:r w:rsidRPr="00732754">
        <w:rPr>
          <w:rFonts w:eastAsia="Times New Roman"/>
          <w:b/>
          <w:vanish/>
          <w:sz w:val="22"/>
          <w:szCs w:val="22"/>
          <w:bdr w:val="none" w:sz="0" w:space="0" w:color="auto" w:frame="1"/>
        </w:rPr>
        <w:t>This is a biggee. Many gardeners water too frequently and too shallow. The proper way to water is </w:t>
      </w:r>
      <w:r w:rsidRPr="00732754">
        <w:rPr>
          <w:rFonts w:eastAsia="Times New Roman"/>
          <w:b/>
          <w:bCs/>
          <w:vanish/>
          <w:sz w:val="22"/>
          <w:szCs w:val="22"/>
          <w:bdr w:val="none" w:sz="0" w:space="0" w:color="auto" w:frame="1"/>
        </w:rPr>
        <w:t>infrequently, but deeply</w:t>
      </w:r>
      <w:r w:rsidRPr="00732754">
        <w:rPr>
          <w:rFonts w:eastAsia="Times New Roman"/>
          <w:b/>
          <w:vanish/>
          <w:sz w:val="22"/>
          <w:szCs w:val="22"/>
          <w:bdr w:val="none" w:sz="0" w:space="0" w:color="auto" w:frame="1"/>
        </w:rPr>
        <w:t>.</w:t>
      </w:r>
    </w:p>
    <w:p w:rsidR="00CD38A9" w:rsidRPr="00732754" w:rsidRDefault="00CD38A9" w:rsidP="00CD38A9">
      <w:pPr>
        <w:shd w:val="clear" w:color="auto" w:fill="FFFFFF"/>
        <w:spacing w:beforeAutospacing="1" w:after="0" w:afterAutospacing="1"/>
        <w:rPr>
          <w:rFonts w:eastAsia="Times New Roman"/>
          <w:b/>
          <w:vanish/>
          <w:sz w:val="22"/>
          <w:szCs w:val="22"/>
        </w:rPr>
      </w:pPr>
      <w:r w:rsidRPr="00732754">
        <w:rPr>
          <w:rFonts w:eastAsia="Times New Roman"/>
          <w:b/>
          <w:vanish/>
          <w:sz w:val="22"/>
          <w:szCs w:val="22"/>
          <w:bdr w:val="none" w:sz="0" w:space="0" w:color="auto" w:frame="1"/>
        </w:rPr>
        <w:t>If you have an automated sprinkler system for your landscape, place shallow, straight-edged cans (like a tuna can) throughout your yard and run the sprinklers to determine how long it takes the system to provide 1" of water. If you find it takes 20 minutes per station to provide 1", run the system for two successive cycles of 10 minutes each, preferably in the early morning hours, once a week. Running two cycles allows the water to soak in better.</w:t>
      </w:r>
    </w:p>
    <w:p w:rsidR="00CD38A9" w:rsidRPr="00732754" w:rsidRDefault="00CD38A9" w:rsidP="00CD38A9">
      <w:pPr>
        <w:shd w:val="clear" w:color="auto" w:fill="FFFFFF"/>
        <w:spacing w:beforeAutospacing="1" w:after="0" w:afterAutospacing="1"/>
        <w:rPr>
          <w:rFonts w:eastAsia="Times New Roman"/>
          <w:b/>
          <w:vanish/>
          <w:sz w:val="22"/>
          <w:szCs w:val="22"/>
        </w:rPr>
      </w:pPr>
      <w:r w:rsidRPr="00732754">
        <w:rPr>
          <w:rFonts w:eastAsia="Times New Roman"/>
          <w:b/>
          <w:vanish/>
          <w:sz w:val="22"/>
          <w:szCs w:val="22"/>
          <w:bdr w:val="none" w:sz="0" w:space="0" w:color="auto" w:frame="1"/>
        </w:rPr>
        <w:t>In the case of fertilizers, more doesn't mean better. Overuse of synthetic fertilizers is especially dangerous because it can "burn" plants. It can also result in unnatural growth spurts which can in turn attract more pests and diseases.</w:t>
      </w:r>
    </w:p>
    <w:p w:rsidR="00CD38A9" w:rsidRPr="00732754" w:rsidRDefault="00CD38A9" w:rsidP="00CD38A9">
      <w:pPr>
        <w:shd w:val="clear" w:color="auto" w:fill="FFFFFF"/>
        <w:spacing w:beforeAutospacing="1" w:after="0" w:afterAutospacing="1"/>
        <w:rPr>
          <w:rFonts w:eastAsia="Times New Roman"/>
          <w:b/>
          <w:vanish/>
          <w:sz w:val="22"/>
          <w:szCs w:val="22"/>
        </w:rPr>
      </w:pPr>
      <w:r w:rsidRPr="00732754">
        <w:rPr>
          <w:rFonts w:eastAsia="Times New Roman"/>
          <w:b/>
          <w:vanish/>
          <w:sz w:val="22"/>
          <w:szCs w:val="22"/>
          <w:bdr w:val="none" w:sz="0" w:space="0" w:color="auto" w:frame="1"/>
        </w:rPr>
        <w:t>More importantly, however, is the toxic runoff that results from watering excessively-fertilized plants and lawns. This runoff is called "non-point source pollution" because the pollutant cannot be tracked back to one single source. When large amounts of nitrogen and phosphorus are present in local streams, algae blooms are created that can destroy ecosystems. When algae starts dying, it uses up the oxygen and kills off the aquatic organisms.</w:t>
      </w:r>
      <w:r w:rsidRPr="00732754">
        <w:rPr>
          <w:rFonts w:eastAsia="Times New Roman"/>
          <w:b/>
          <w:vanish/>
          <w:sz w:val="22"/>
          <w:szCs w:val="22"/>
          <w:bdr w:val="none" w:sz="0" w:space="0" w:color="auto" w:frame="1"/>
        </w:rPr>
        <w:br/>
      </w:r>
      <w:r w:rsidRPr="00732754">
        <w:rPr>
          <w:rFonts w:eastAsia="Times New Roman"/>
          <w:b/>
          <w:vanish/>
          <w:sz w:val="22"/>
          <w:szCs w:val="22"/>
          <w:bdr w:val="none" w:sz="0" w:space="0" w:color="auto" w:frame="1"/>
        </w:rPr>
        <w:br/>
        <w:t>Carefully follow application instructions provided on fertilizer containers. Better yet, compost your grass clippings, leaves and yarm trimmings, and use the compost as your fertilizer.</w:t>
      </w:r>
    </w:p>
    <w:p w:rsidR="00CD38A9" w:rsidRPr="00732754" w:rsidRDefault="000A06A6" w:rsidP="00CD38A9">
      <w:pPr>
        <w:shd w:val="clear" w:color="auto" w:fill="FFFFFF"/>
        <w:spacing w:after="0"/>
        <w:rPr>
          <w:rFonts w:eastAsia="Times New Roman"/>
          <w:b/>
          <w:sz w:val="22"/>
          <w:szCs w:val="22"/>
        </w:rPr>
      </w:pPr>
      <w:hyperlink r:id="rId10" w:history="1">
        <w:r w:rsidR="00CD38A9" w:rsidRPr="00732754">
          <w:rPr>
            <w:rFonts w:eastAsia="Times New Roman"/>
            <w:b/>
            <w:sz w:val="22"/>
            <w:szCs w:val="22"/>
            <w:bdr w:val="none" w:sz="0" w:space="0" w:color="auto" w:frame="1"/>
          </w:rPr>
          <w:t>Excessive Pesticide Use</w:t>
        </w:r>
      </w:hyperlink>
      <w:r w:rsidR="00654CBE" w:rsidRPr="00732754">
        <w:rPr>
          <w:rFonts w:eastAsia="Times New Roman"/>
          <w:b/>
          <w:sz w:val="22"/>
          <w:szCs w:val="22"/>
          <w:bdr w:val="none" w:sz="0" w:space="0" w:color="auto" w:frame="1"/>
        </w:rPr>
        <w:t>:</w:t>
      </w:r>
    </w:p>
    <w:p w:rsidR="00CD38A9" w:rsidRPr="00732754" w:rsidRDefault="00CD38A9" w:rsidP="00222074">
      <w:pPr>
        <w:shd w:val="clear" w:color="auto" w:fill="FFFFFF"/>
        <w:spacing w:before="100" w:beforeAutospacing="1" w:after="100" w:afterAutospacing="1"/>
        <w:rPr>
          <w:rFonts w:eastAsia="Times New Roman"/>
          <w:sz w:val="22"/>
          <w:szCs w:val="22"/>
        </w:rPr>
      </w:pPr>
      <w:r w:rsidRPr="00732754">
        <w:rPr>
          <w:rFonts w:eastAsia="Times New Roman"/>
          <w:sz w:val="22"/>
          <w:szCs w:val="22"/>
          <w:bdr w:val="none" w:sz="0" w:space="0" w:color="auto" w:frame="1"/>
        </w:rPr>
        <w:t>The first thing many gardeners do after seeing insects on plants is reach for the spray.</w:t>
      </w:r>
      <w:r w:rsidR="00654CBE" w:rsidRPr="00732754">
        <w:rPr>
          <w:rFonts w:eastAsia="Times New Roman"/>
          <w:sz w:val="22"/>
          <w:szCs w:val="22"/>
          <w:bdr w:val="none" w:sz="0" w:space="0" w:color="auto" w:frame="1"/>
        </w:rPr>
        <w:t xml:space="preserve"> </w:t>
      </w:r>
      <w:r w:rsidRPr="00732754">
        <w:rPr>
          <w:rFonts w:eastAsia="Times New Roman"/>
          <w:sz w:val="22"/>
          <w:szCs w:val="22"/>
          <w:bdr w:val="none" w:sz="0" w:space="0" w:color="auto" w:frame="1"/>
        </w:rPr>
        <w:t xml:space="preserve"> Gardeners should instead ask </w:t>
      </w:r>
      <w:r w:rsidR="00222074" w:rsidRPr="00732754">
        <w:rPr>
          <w:rFonts w:eastAsia="Times New Roman"/>
          <w:sz w:val="22"/>
          <w:szCs w:val="22"/>
          <w:bdr w:val="none" w:sz="0" w:space="0" w:color="auto" w:frame="1"/>
        </w:rPr>
        <w:t>t</w:t>
      </w:r>
      <w:r w:rsidRPr="00732754">
        <w:rPr>
          <w:rFonts w:eastAsia="Times New Roman"/>
          <w:sz w:val="22"/>
          <w:szCs w:val="22"/>
          <w:bdr w:val="none" w:sz="0" w:space="0" w:color="auto" w:frame="1"/>
        </w:rPr>
        <w:t>hemselves a few questions:</w:t>
      </w:r>
    </w:p>
    <w:p w:rsidR="00CD38A9" w:rsidRPr="00732754" w:rsidRDefault="00CD38A9" w:rsidP="00A77D18">
      <w:pPr>
        <w:shd w:val="clear" w:color="auto" w:fill="FFFFFF"/>
        <w:spacing w:before="75" w:after="0"/>
        <w:ind w:left="240" w:right="150"/>
        <w:rPr>
          <w:rFonts w:eastAsia="Times New Roman"/>
          <w:sz w:val="22"/>
          <w:szCs w:val="22"/>
        </w:rPr>
      </w:pPr>
      <w:r w:rsidRPr="00732754">
        <w:rPr>
          <w:rFonts w:eastAsia="Times New Roman"/>
          <w:sz w:val="22"/>
          <w:szCs w:val="22"/>
        </w:rPr>
        <w:t>What kind of bug is it? Is it harmful to the plant or not?</w:t>
      </w:r>
    </w:p>
    <w:p w:rsidR="00A77D18" w:rsidRPr="00732754" w:rsidRDefault="00CD38A9" w:rsidP="00A77D18">
      <w:pPr>
        <w:shd w:val="clear" w:color="auto" w:fill="FFFFFF"/>
        <w:spacing w:before="75" w:after="0"/>
        <w:ind w:left="270" w:right="150"/>
        <w:rPr>
          <w:rFonts w:eastAsia="Times New Roman"/>
          <w:sz w:val="22"/>
          <w:szCs w:val="22"/>
        </w:rPr>
      </w:pPr>
      <w:r w:rsidRPr="00732754">
        <w:rPr>
          <w:rFonts w:eastAsia="Times New Roman"/>
          <w:sz w:val="22"/>
          <w:szCs w:val="22"/>
        </w:rPr>
        <w:t>If the insect </w:t>
      </w:r>
      <w:r w:rsidRPr="00732754">
        <w:rPr>
          <w:rFonts w:eastAsia="Times New Roman"/>
          <w:b/>
          <w:bCs/>
          <w:sz w:val="22"/>
          <w:szCs w:val="22"/>
          <w:bdr w:val="none" w:sz="0" w:space="0" w:color="auto" w:frame="1"/>
        </w:rPr>
        <w:t>is</w:t>
      </w:r>
      <w:r w:rsidRPr="00732754">
        <w:rPr>
          <w:rFonts w:eastAsia="Times New Roman"/>
          <w:sz w:val="22"/>
          <w:szCs w:val="22"/>
        </w:rPr>
        <w:t xml:space="preserve"> considered a pest, does it warrant spraying? Is there an infestation on the plant or just one isolated bug? </w:t>
      </w:r>
    </w:p>
    <w:p w:rsidR="00CD38A9" w:rsidRPr="00732754" w:rsidRDefault="00CD38A9" w:rsidP="00A77D18">
      <w:pPr>
        <w:shd w:val="clear" w:color="auto" w:fill="FFFFFF"/>
        <w:spacing w:before="75" w:after="0"/>
        <w:ind w:left="270" w:right="150"/>
        <w:rPr>
          <w:rFonts w:eastAsia="Times New Roman"/>
          <w:sz w:val="22"/>
          <w:szCs w:val="22"/>
        </w:rPr>
      </w:pPr>
      <w:r w:rsidRPr="00732754">
        <w:rPr>
          <w:rFonts w:eastAsia="Times New Roman"/>
          <w:sz w:val="22"/>
          <w:szCs w:val="22"/>
        </w:rPr>
        <w:t xml:space="preserve">Are there birds, </w:t>
      </w:r>
      <w:r w:rsidR="00A77D18" w:rsidRPr="00732754">
        <w:rPr>
          <w:rFonts w:eastAsia="Times New Roman"/>
          <w:sz w:val="22"/>
          <w:szCs w:val="22"/>
        </w:rPr>
        <w:t xml:space="preserve">or </w:t>
      </w:r>
      <w:r w:rsidRPr="00732754">
        <w:rPr>
          <w:rFonts w:eastAsia="Times New Roman"/>
          <w:sz w:val="22"/>
          <w:szCs w:val="22"/>
        </w:rPr>
        <w:t xml:space="preserve">beneficial insects in the vicinity that might </w:t>
      </w:r>
      <w:r w:rsidR="00A77D18" w:rsidRPr="00732754">
        <w:rPr>
          <w:rFonts w:eastAsia="Times New Roman"/>
          <w:sz w:val="22"/>
          <w:szCs w:val="22"/>
        </w:rPr>
        <w:t>t</w:t>
      </w:r>
      <w:r w:rsidRPr="00732754">
        <w:rPr>
          <w:rFonts w:eastAsia="Times New Roman"/>
          <w:sz w:val="22"/>
          <w:szCs w:val="22"/>
        </w:rPr>
        <w:t xml:space="preserve">ake </w:t>
      </w:r>
      <w:r w:rsidR="00A77D18" w:rsidRPr="00732754">
        <w:rPr>
          <w:rFonts w:eastAsia="Times New Roman"/>
          <w:sz w:val="22"/>
          <w:szCs w:val="22"/>
        </w:rPr>
        <w:t xml:space="preserve">      </w:t>
      </w:r>
      <w:r w:rsidRPr="00732754">
        <w:rPr>
          <w:rFonts w:eastAsia="Times New Roman"/>
          <w:sz w:val="22"/>
          <w:szCs w:val="22"/>
        </w:rPr>
        <w:t>care of the pest problem themselves</w:t>
      </w:r>
      <w:r w:rsidR="00A77D18" w:rsidRPr="00732754">
        <w:rPr>
          <w:rFonts w:eastAsia="Times New Roman"/>
          <w:sz w:val="22"/>
          <w:szCs w:val="22"/>
        </w:rPr>
        <w:t>?</w:t>
      </w:r>
    </w:p>
    <w:p w:rsidR="00CD38A9" w:rsidRPr="00732754" w:rsidRDefault="00A77D18" w:rsidP="00A77D18">
      <w:pPr>
        <w:shd w:val="clear" w:color="auto" w:fill="FFFFFF"/>
        <w:spacing w:before="75" w:after="0"/>
        <w:ind w:left="240" w:right="150"/>
        <w:rPr>
          <w:rFonts w:eastAsia="Times New Roman"/>
          <w:sz w:val="22"/>
          <w:szCs w:val="22"/>
        </w:rPr>
      </w:pPr>
      <w:r w:rsidRPr="00732754">
        <w:rPr>
          <w:rFonts w:eastAsia="Times New Roman"/>
          <w:sz w:val="22"/>
          <w:szCs w:val="22"/>
        </w:rPr>
        <w:t>T</w:t>
      </w:r>
      <w:r w:rsidR="00CD38A9" w:rsidRPr="00732754">
        <w:rPr>
          <w:rFonts w:eastAsia="Times New Roman"/>
          <w:sz w:val="22"/>
          <w:szCs w:val="22"/>
        </w:rPr>
        <w:t xml:space="preserve">here </w:t>
      </w:r>
      <w:r w:rsidRPr="00732754">
        <w:rPr>
          <w:rFonts w:eastAsia="Times New Roman"/>
          <w:sz w:val="22"/>
          <w:szCs w:val="22"/>
        </w:rPr>
        <w:t>may be an underlying reason for the bug so c</w:t>
      </w:r>
      <w:r w:rsidR="00CD38A9" w:rsidRPr="00732754">
        <w:rPr>
          <w:rFonts w:eastAsia="Times New Roman"/>
          <w:sz w:val="22"/>
          <w:szCs w:val="22"/>
        </w:rPr>
        <w:t xml:space="preserve">heck soil, moisture and light conditions. </w:t>
      </w:r>
    </w:p>
    <w:p w:rsidR="00CD38A9" w:rsidRPr="00732754" w:rsidRDefault="00CD38A9" w:rsidP="0044680C">
      <w:pPr>
        <w:shd w:val="clear" w:color="auto" w:fill="FFFFFF"/>
        <w:spacing w:before="100" w:beforeAutospacing="1" w:after="100" w:afterAutospacing="1"/>
        <w:rPr>
          <w:rFonts w:eastAsia="Times New Roman"/>
          <w:sz w:val="22"/>
          <w:szCs w:val="22"/>
          <w:bdr w:val="none" w:sz="0" w:space="0" w:color="auto" w:frame="1"/>
        </w:rPr>
      </w:pPr>
      <w:r w:rsidRPr="00732754">
        <w:rPr>
          <w:rFonts w:eastAsia="Times New Roman"/>
          <w:sz w:val="22"/>
          <w:szCs w:val="22"/>
          <w:bdr w:val="none" w:sz="0" w:space="0" w:color="auto" w:frame="1"/>
        </w:rPr>
        <w:t>If you do decide to apply a pesticide, always start with the least toxic, and</w:t>
      </w:r>
      <w:r w:rsidR="00A33741" w:rsidRPr="00732754">
        <w:rPr>
          <w:rFonts w:eastAsia="Times New Roman"/>
          <w:sz w:val="22"/>
          <w:szCs w:val="22"/>
          <w:bdr w:val="none" w:sz="0" w:space="0" w:color="auto" w:frame="1"/>
        </w:rPr>
        <w:t xml:space="preserve"> a</w:t>
      </w:r>
      <w:r w:rsidRPr="00732754">
        <w:rPr>
          <w:rFonts w:eastAsia="Times New Roman"/>
          <w:sz w:val="22"/>
          <w:szCs w:val="22"/>
          <w:bdr w:val="none" w:sz="0" w:space="0" w:color="auto" w:frame="1"/>
        </w:rPr>
        <w:t>lways follow label instructions.</w:t>
      </w:r>
      <w:r w:rsidR="00654CBE" w:rsidRPr="00732754">
        <w:rPr>
          <w:rFonts w:eastAsia="Times New Roman"/>
          <w:sz w:val="22"/>
          <w:szCs w:val="22"/>
          <w:bdr w:val="none" w:sz="0" w:space="0" w:color="auto" w:frame="1"/>
        </w:rPr>
        <w:t xml:space="preserve"> </w:t>
      </w:r>
      <w:r w:rsidR="00A33741" w:rsidRPr="00732754">
        <w:rPr>
          <w:rFonts w:eastAsia="Times New Roman"/>
          <w:sz w:val="22"/>
          <w:szCs w:val="22"/>
          <w:bdr w:val="none" w:sz="0" w:space="0" w:color="auto" w:frame="1"/>
        </w:rPr>
        <w:t>Y</w:t>
      </w:r>
      <w:r w:rsidR="00865726" w:rsidRPr="00732754">
        <w:rPr>
          <w:rFonts w:eastAsia="Times New Roman"/>
          <w:sz w:val="22"/>
          <w:szCs w:val="22"/>
          <w:bdr w:val="none" w:sz="0" w:space="0" w:color="auto" w:frame="1"/>
        </w:rPr>
        <w:t>our local Extension Office can help identify your insect and answer questions about control methods.</w:t>
      </w:r>
    </w:p>
    <w:p w:rsidR="00654CBE" w:rsidRPr="00732754" w:rsidRDefault="00654CBE" w:rsidP="00654CBE">
      <w:pPr>
        <w:rPr>
          <w:sz w:val="22"/>
          <w:szCs w:val="22"/>
        </w:rPr>
      </w:pPr>
      <w:r w:rsidRPr="00732754">
        <w:rPr>
          <w:sz w:val="22"/>
          <w:szCs w:val="22"/>
        </w:rPr>
        <w:t xml:space="preserve">For answers to all your garden questions, visit our website: </w:t>
      </w:r>
    </w:p>
    <w:p w:rsidR="00654CBE" w:rsidRPr="00732754" w:rsidRDefault="000A06A6" w:rsidP="00654CBE">
      <w:pPr>
        <w:rPr>
          <w:sz w:val="22"/>
          <w:szCs w:val="22"/>
        </w:rPr>
      </w:pPr>
      <w:hyperlink r:id="rId11" w:history="1">
        <w:r w:rsidR="00654CBE" w:rsidRPr="00732754">
          <w:rPr>
            <w:b/>
            <w:sz w:val="22"/>
            <w:szCs w:val="22"/>
          </w:rPr>
          <w:t>gocomga.com</w:t>
        </w:r>
      </w:hyperlink>
      <w:r w:rsidR="00654CBE" w:rsidRPr="00732754">
        <w:rPr>
          <w:b/>
          <w:sz w:val="22"/>
          <w:szCs w:val="22"/>
        </w:rPr>
        <w:t xml:space="preserve"> </w:t>
      </w:r>
      <w:r w:rsidR="00654CBE" w:rsidRPr="00732754">
        <w:rPr>
          <w:sz w:val="22"/>
          <w:szCs w:val="22"/>
        </w:rPr>
        <w:t xml:space="preserve">and </w:t>
      </w:r>
      <w:r w:rsidR="00654CBE" w:rsidRPr="00732754">
        <w:rPr>
          <w:sz w:val="22"/>
          <w:szCs w:val="22"/>
          <w:u w:val="single"/>
        </w:rPr>
        <w:t>click on the KPOV tab on the orange bar</w:t>
      </w:r>
      <w:r w:rsidR="00654CBE" w:rsidRPr="00732754">
        <w:rPr>
          <w:sz w:val="22"/>
          <w:szCs w:val="22"/>
        </w:rPr>
        <w:t xml:space="preserve">.  This has been Gardening: Get Good </w:t>
      </w:r>
      <w:proofErr w:type="gramStart"/>
      <w:r w:rsidR="00654CBE" w:rsidRPr="00732754">
        <w:rPr>
          <w:sz w:val="22"/>
          <w:szCs w:val="22"/>
        </w:rPr>
        <w:t>At</w:t>
      </w:r>
      <w:proofErr w:type="gramEnd"/>
      <w:r w:rsidR="00654CBE" w:rsidRPr="00732754">
        <w:rPr>
          <w:sz w:val="22"/>
          <w:szCs w:val="22"/>
        </w:rPr>
        <w:t xml:space="preserve"> It.  Thanks for listening.</w:t>
      </w:r>
    </w:p>
    <w:p w:rsidR="00654CBE" w:rsidRPr="00732754" w:rsidRDefault="00732754" w:rsidP="0044680C">
      <w:pPr>
        <w:shd w:val="clear" w:color="auto" w:fill="FFFFFF"/>
        <w:spacing w:before="100" w:beforeAutospacing="1" w:after="100" w:afterAutospacing="1"/>
        <w:rPr>
          <w:rFonts w:eastAsia="Times New Roman"/>
          <w:sz w:val="22"/>
          <w:szCs w:val="22"/>
          <w:u w:val="single"/>
        </w:rPr>
      </w:pPr>
      <w:r w:rsidRPr="00732754">
        <w:rPr>
          <w:rFonts w:eastAsia="Times New Roman"/>
          <w:sz w:val="22"/>
          <w:szCs w:val="22"/>
          <w:u w:val="single"/>
        </w:rPr>
        <w:t>Resources:</w:t>
      </w:r>
    </w:p>
    <w:p w:rsidR="00732754" w:rsidRPr="00732754" w:rsidRDefault="000A06A6" w:rsidP="00732754">
      <w:pPr>
        <w:shd w:val="clear" w:color="auto" w:fill="FFFFFF"/>
        <w:spacing w:after="0"/>
        <w:rPr>
          <w:rFonts w:eastAsia="Times New Roman"/>
          <w:sz w:val="22"/>
          <w:szCs w:val="22"/>
          <w:u w:val="single"/>
        </w:rPr>
      </w:pPr>
      <w:hyperlink r:id="rId12" w:history="1">
        <w:r w:rsidR="00732754" w:rsidRPr="00732754">
          <w:rPr>
            <w:rStyle w:val="Hyperlink"/>
            <w:rFonts w:eastAsia="Times New Roman"/>
            <w:sz w:val="22"/>
            <w:szCs w:val="22"/>
          </w:rPr>
          <w:t>http://mgofmc.org/docs/mistakes.pdf</w:t>
        </w:r>
      </w:hyperlink>
    </w:p>
    <w:p w:rsidR="00732754" w:rsidRPr="00732754" w:rsidRDefault="000A06A6" w:rsidP="00732754">
      <w:pPr>
        <w:shd w:val="clear" w:color="auto" w:fill="FFFFFF"/>
        <w:spacing w:after="0"/>
        <w:rPr>
          <w:rFonts w:eastAsia="Times New Roman"/>
          <w:sz w:val="22"/>
          <w:szCs w:val="22"/>
          <w:u w:val="single"/>
        </w:rPr>
      </w:pPr>
      <w:hyperlink r:id="rId13" w:history="1">
        <w:r w:rsidR="00732754" w:rsidRPr="00732754">
          <w:rPr>
            <w:rStyle w:val="Hyperlink"/>
            <w:rFonts w:eastAsia="Times New Roman"/>
            <w:sz w:val="22"/>
            <w:szCs w:val="22"/>
          </w:rPr>
          <w:t>http://www.ccmgatx.org/gardening-resources/popular-garden-topics/gardening-mistakes.aspx</w:t>
        </w:r>
      </w:hyperlink>
    </w:p>
    <w:p w:rsidR="00732754" w:rsidRDefault="000A06A6" w:rsidP="002A39BC">
      <w:pPr>
        <w:shd w:val="clear" w:color="auto" w:fill="FFFFFF"/>
        <w:spacing w:after="0"/>
        <w:ind w:left="720" w:hanging="720"/>
        <w:rPr>
          <w:rFonts w:eastAsia="Times New Roman"/>
          <w:sz w:val="22"/>
          <w:szCs w:val="22"/>
          <w:u w:val="single"/>
        </w:rPr>
      </w:pPr>
      <w:hyperlink r:id="rId14" w:history="1">
        <w:r w:rsidR="002A39BC" w:rsidRPr="00B526A4">
          <w:rPr>
            <w:rStyle w:val="Hyperlink"/>
            <w:rFonts w:eastAsia="Times New Roman"/>
            <w:sz w:val="22"/>
            <w:szCs w:val="22"/>
          </w:rPr>
          <w:t>http://extension.oregonstate.edu/deschutes/sites/default/files/Horticulture/documents/gn1_co_climate16.pdf</w:t>
        </w:r>
      </w:hyperlink>
    </w:p>
    <w:p w:rsidR="00732754" w:rsidRDefault="000A06A6" w:rsidP="00732754">
      <w:pPr>
        <w:shd w:val="clear" w:color="auto" w:fill="FFFFFF"/>
        <w:spacing w:after="0"/>
        <w:rPr>
          <w:rFonts w:eastAsia="Times New Roman"/>
          <w:sz w:val="22"/>
          <w:szCs w:val="22"/>
          <w:u w:val="single"/>
        </w:rPr>
      </w:pPr>
      <w:hyperlink r:id="rId15" w:history="1">
        <w:r w:rsidR="00732754" w:rsidRPr="00B526A4">
          <w:rPr>
            <w:rStyle w:val="Hyperlink"/>
            <w:rFonts w:eastAsia="Times New Roman"/>
            <w:sz w:val="22"/>
            <w:szCs w:val="22"/>
          </w:rPr>
          <w:t>http://extension.oregonstate.edu/deschutes/sites/default/files/co_plant_resource_guide_0.pdf</w:t>
        </w:r>
      </w:hyperlink>
    </w:p>
    <w:p w:rsidR="00732754" w:rsidRPr="00732754" w:rsidRDefault="00732754" w:rsidP="0044680C">
      <w:pPr>
        <w:shd w:val="clear" w:color="auto" w:fill="FFFFFF"/>
        <w:spacing w:before="100" w:beforeAutospacing="1" w:after="100" w:afterAutospacing="1"/>
        <w:rPr>
          <w:rFonts w:eastAsia="Times New Roman"/>
          <w:sz w:val="22"/>
          <w:szCs w:val="22"/>
          <w:u w:val="single"/>
        </w:rPr>
      </w:pPr>
    </w:p>
    <w:p w:rsidR="00732754" w:rsidRPr="00732754" w:rsidRDefault="00732754" w:rsidP="0044680C">
      <w:pPr>
        <w:shd w:val="clear" w:color="auto" w:fill="FFFFFF"/>
        <w:spacing w:before="100" w:beforeAutospacing="1" w:after="100" w:afterAutospacing="1"/>
        <w:rPr>
          <w:rFonts w:eastAsia="Times New Roman"/>
          <w:sz w:val="22"/>
          <w:szCs w:val="22"/>
          <w:u w:val="single"/>
        </w:rPr>
      </w:pPr>
    </w:p>
    <w:p w:rsidR="00CD38A9" w:rsidRPr="00654CBE" w:rsidRDefault="00CD38A9" w:rsidP="00CD38A9">
      <w:pPr>
        <w:shd w:val="clear" w:color="auto" w:fill="FFFFFF"/>
        <w:spacing w:beforeAutospacing="1" w:after="0" w:afterAutospacing="1"/>
        <w:rPr>
          <w:rFonts w:eastAsia="Times New Roman"/>
          <w:vanish/>
          <w:color w:val="5B5A58"/>
          <w:sz w:val="28"/>
          <w:szCs w:val="28"/>
        </w:rPr>
      </w:pPr>
      <w:r w:rsidRPr="00654CBE">
        <w:rPr>
          <w:rFonts w:eastAsia="Times New Roman"/>
          <w:vanish/>
          <w:color w:val="5B5A58"/>
          <w:sz w:val="28"/>
          <w:szCs w:val="28"/>
          <w:bdr w:val="none" w:sz="0" w:space="0" w:color="auto" w:frame="1"/>
        </w:rPr>
        <w:t>The first thing many gardeners do after seeing insects on plants is reach for the spray. Gardeners should instead ask themselves a few questions:</w:t>
      </w:r>
    </w:p>
    <w:p w:rsidR="00CD38A9" w:rsidRPr="00654CBE" w:rsidRDefault="00CD38A9" w:rsidP="00CD38A9">
      <w:pPr>
        <w:numPr>
          <w:ilvl w:val="0"/>
          <w:numId w:val="1"/>
        </w:numPr>
        <w:shd w:val="clear" w:color="auto" w:fill="FFFFFF"/>
        <w:spacing w:before="75" w:after="0"/>
        <w:ind w:left="600" w:right="150"/>
        <w:rPr>
          <w:rFonts w:eastAsia="Times New Roman"/>
          <w:vanish/>
          <w:color w:val="5B5A58"/>
          <w:sz w:val="28"/>
          <w:szCs w:val="28"/>
        </w:rPr>
      </w:pPr>
      <w:r w:rsidRPr="00654CBE">
        <w:rPr>
          <w:rFonts w:eastAsia="Times New Roman"/>
          <w:vanish/>
          <w:color w:val="5B5A58"/>
          <w:sz w:val="28"/>
          <w:szCs w:val="28"/>
        </w:rPr>
        <w:t>What kind of bug is it? Is it harmful to the plant or not?</w:t>
      </w:r>
    </w:p>
    <w:p w:rsidR="00CD38A9" w:rsidRPr="00654CBE" w:rsidRDefault="00CD38A9" w:rsidP="00CD38A9">
      <w:pPr>
        <w:numPr>
          <w:ilvl w:val="0"/>
          <w:numId w:val="1"/>
        </w:numPr>
        <w:shd w:val="clear" w:color="auto" w:fill="FFFFFF"/>
        <w:spacing w:after="0"/>
        <w:ind w:left="600" w:right="150"/>
        <w:rPr>
          <w:rFonts w:eastAsia="Times New Roman"/>
          <w:vanish/>
          <w:color w:val="5B5A58"/>
          <w:sz w:val="28"/>
          <w:szCs w:val="28"/>
        </w:rPr>
      </w:pPr>
      <w:r w:rsidRPr="00654CBE">
        <w:rPr>
          <w:rFonts w:eastAsia="Times New Roman"/>
          <w:vanish/>
          <w:color w:val="5B5A58"/>
          <w:sz w:val="28"/>
          <w:szCs w:val="28"/>
        </w:rPr>
        <w:t>If the insect </w:t>
      </w:r>
      <w:r w:rsidRPr="00654CBE">
        <w:rPr>
          <w:rFonts w:eastAsia="Times New Roman"/>
          <w:b/>
          <w:bCs/>
          <w:vanish/>
          <w:color w:val="5B5A58"/>
          <w:sz w:val="28"/>
          <w:szCs w:val="28"/>
          <w:bdr w:val="none" w:sz="0" w:space="0" w:color="auto" w:frame="1"/>
        </w:rPr>
        <w:t>is</w:t>
      </w:r>
      <w:r w:rsidRPr="00654CBE">
        <w:rPr>
          <w:rFonts w:eastAsia="Times New Roman"/>
          <w:vanish/>
          <w:color w:val="5B5A58"/>
          <w:sz w:val="28"/>
          <w:szCs w:val="28"/>
        </w:rPr>
        <w:t> considered a pest, does it warrant spraying? Is there an infestation on the plant or just one isolated bug? Is it actually doing damage or just hanging out?</w:t>
      </w:r>
    </w:p>
    <w:p w:rsidR="00CD38A9" w:rsidRPr="00654CBE" w:rsidRDefault="00CD38A9" w:rsidP="00CD38A9">
      <w:pPr>
        <w:numPr>
          <w:ilvl w:val="0"/>
          <w:numId w:val="1"/>
        </w:numPr>
        <w:shd w:val="clear" w:color="auto" w:fill="FFFFFF"/>
        <w:spacing w:before="75" w:after="0"/>
        <w:ind w:left="600" w:right="150"/>
        <w:rPr>
          <w:rFonts w:eastAsia="Times New Roman"/>
          <w:vanish/>
          <w:color w:val="5B5A58"/>
          <w:sz w:val="28"/>
          <w:szCs w:val="28"/>
        </w:rPr>
      </w:pPr>
      <w:r w:rsidRPr="00654CBE">
        <w:rPr>
          <w:rFonts w:eastAsia="Times New Roman"/>
          <w:vanish/>
          <w:color w:val="5B5A58"/>
          <w:sz w:val="28"/>
          <w:szCs w:val="28"/>
        </w:rPr>
        <w:t>Are there birds, beneficial insects or spiders in the immediate vicinity that might either a) take care of the pest problem themselves or b) be harmed as a result of spraying a pesticide?</w:t>
      </w:r>
    </w:p>
    <w:p w:rsidR="00CD38A9" w:rsidRPr="00654CBE" w:rsidRDefault="00CD38A9" w:rsidP="00CD38A9">
      <w:pPr>
        <w:numPr>
          <w:ilvl w:val="0"/>
          <w:numId w:val="1"/>
        </w:numPr>
        <w:shd w:val="clear" w:color="auto" w:fill="FFFFFF"/>
        <w:spacing w:before="75" w:after="0"/>
        <w:ind w:left="600" w:right="150"/>
        <w:rPr>
          <w:rFonts w:eastAsia="Times New Roman"/>
          <w:vanish/>
          <w:color w:val="5B5A58"/>
          <w:sz w:val="28"/>
          <w:szCs w:val="28"/>
        </w:rPr>
      </w:pPr>
      <w:r w:rsidRPr="00654CBE">
        <w:rPr>
          <w:rFonts w:eastAsia="Times New Roman"/>
          <w:vanish/>
          <w:color w:val="5B5A58"/>
          <w:sz w:val="28"/>
          <w:szCs w:val="28"/>
        </w:rPr>
        <w:t>If a pest infestation is present, is there an underlying reason why? Check soil, moisture and light conditions. Pests will usually attack an already weak plant.</w:t>
      </w:r>
    </w:p>
    <w:p w:rsidR="00CD38A9" w:rsidRPr="00654CBE" w:rsidRDefault="00CD38A9" w:rsidP="00CD38A9">
      <w:pPr>
        <w:shd w:val="clear" w:color="auto" w:fill="FFFFFF"/>
        <w:spacing w:beforeAutospacing="1" w:after="0" w:afterAutospacing="1"/>
        <w:rPr>
          <w:rFonts w:eastAsia="Times New Roman"/>
          <w:vanish/>
          <w:color w:val="5B5A58"/>
          <w:sz w:val="28"/>
          <w:szCs w:val="28"/>
        </w:rPr>
      </w:pPr>
      <w:r w:rsidRPr="00654CBE">
        <w:rPr>
          <w:rFonts w:eastAsia="Times New Roman"/>
          <w:vanish/>
          <w:color w:val="5B5A58"/>
          <w:sz w:val="28"/>
          <w:szCs w:val="28"/>
          <w:bdr w:val="none" w:sz="0" w:space="0" w:color="auto" w:frame="1"/>
        </w:rPr>
        <w:t>Learn to tolerate a few bad bugs. If it weren't for them, many birds, spiders and beneficial insects wouldn't have anything to eat. If you do decide to apply a pesticide, always start with the least toxic, and apply it in the early evening after honeybees have left the area. Always follow label instructions. This applies to fungicides and herbicides as well.</w:t>
      </w:r>
    </w:p>
    <w:sectPr w:rsidR="00CD38A9" w:rsidRPr="00654CBE" w:rsidSect="0085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00E8"/>
    <w:multiLevelType w:val="multilevel"/>
    <w:tmpl w:val="FDA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564D5"/>
    <w:multiLevelType w:val="multilevel"/>
    <w:tmpl w:val="31BC5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603AE"/>
    <w:multiLevelType w:val="multilevel"/>
    <w:tmpl w:val="9D7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36D42"/>
    <w:multiLevelType w:val="multilevel"/>
    <w:tmpl w:val="B814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A9"/>
    <w:rsid w:val="000A06A6"/>
    <w:rsid w:val="00222074"/>
    <w:rsid w:val="002A39BC"/>
    <w:rsid w:val="00404489"/>
    <w:rsid w:val="0044680C"/>
    <w:rsid w:val="00480172"/>
    <w:rsid w:val="004E7BC8"/>
    <w:rsid w:val="00654CBE"/>
    <w:rsid w:val="00732754"/>
    <w:rsid w:val="00850D4B"/>
    <w:rsid w:val="00865726"/>
    <w:rsid w:val="009B3A85"/>
    <w:rsid w:val="00A33741"/>
    <w:rsid w:val="00A77D18"/>
    <w:rsid w:val="00B359F5"/>
    <w:rsid w:val="00BF6544"/>
    <w:rsid w:val="00CD38A9"/>
    <w:rsid w:val="00DB7142"/>
    <w:rsid w:val="00DF788B"/>
    <w:rsid w:val="00F43C2B"/>
    <w:rsid w:val="00F66B8E"/>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8179"/>
  <w15:docId w15:val="{8D5014A5-C066-41B2-B4AF-5A51661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8A9"/>
    <w:pPr>
      <w:spacing w:before="100" w:beforeAutospacing="1" w:after="100" w:afterAutospacing="1"/>
    </w:pPr>
    <w:rPr>
      <w:rFonts w:eastAsia="Times New Roman"/>
      <w:color w:val="5B5A58"/>
      <w:sz w:val="20"/>
      <w:szCs w:val="20"/>
    </w:rPr>
  </w:style>
  <w:style w:type="character" w:customStyle="1" w:styleId="text1">
    <w:name w:val="text1"/>
    <w:basedOn w:val="DefaultParagraphFont"/>
    <w:rsid w:val="00CD38A9"/>
    <w:rPr>
      <w:rFonts w:ascii="Arial" w:hAnsi="Arial" w:cs="Arial" w:hint="default"/>
      <w:b w:val="0"/>
      <w:bCs w:val="0"/>
      <w:color w:val="5B5A58"/>
      <w:sz w:val="18"/>
      <w:szCs w:val="18"/>
      <w:bdr w:val="none" w:sz="0" w:space="0" w:color="auto" w:frame="1"/>
    </w:rPr>
  </w:style>
  <w:style w:type="character" w:styleId="Hyperlink">
    <w:name w:val="Hyperlink"/>
    <w:basedOn w:val="DefaultParagraphFont"/>
    <w:uiPriority w:val="99"/>
    <w:unhideWhenUsed/>
    <w:rsid w:val="00732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8759">
      <w:bodyDiv w:val="1"/>
      <w:marLeft w:val="0"/>
      <w:marRight w:val="0"/>
      <w:marTop w:val="0"/>
      <w:marBottom w:val="0"/>
      <w:divBdr>
        <w:top w:val="none" w:sz="0" w:space="0" w:color="auto"/>
        <w:left w:val="none" w:sz="0" w:space="0" w:color="auto"/>
        <w:bottom w:val="none" w:sz="0" w:space="0" w:color="auto"/>
        <w:right w:val="none" w:sz="0" w:space="0" w:color="auto"/>
      </w:divBdr>
      <w:divsChild>
        <w:div w:id="1092773201">
          <w:marLeft w:val="0"/>
          <w:marRight w:val="0"/>
          <w:marTop w:val="0"/>
          <w:marBottom w:val="0"/>
          <w:divBdr>
            <w:top w:val="single" w:sz="2" w:space="0" w:color="0000FF"/>
            <w:left w:val="single" w:sz="2" w:space="0" w:color="0000FF"/>
            <w:bottom w:val="single" w:sz="2" w:space="0" w:color="0000FF"/>
            <w:right w:val="single" w:sz="2" w:space="0" w:color="0000FF"/>
          </w:divBdr>
          <w:divsChild>
            <w:div w:id="1142772063">
              <w:marLeft w:val="0"/>
              <w:marRight w:val="0"/>
              <w:marTop w:val="0"/>
              <w:marBottom w:val="0"/>
              <w:divBdr>
                <w:top w:val="none" w:sz="0" w:space="0" w:color="auto"/>
                <w:left w:val="none" w:sz="0" w:space="0" w:color="auto"/>
                <w:bottom w:val="none" w:sz="0" w:space="0" w:color="auto"/>
                <w:right w:val="none" w:sz="0" w:space="0" w:color="auto"/>
              </w:divBdr>
              <w:divsChild>
                <w:div w:id="1524440615">
                  <w:marLeft w:val="0"/>
                  <w:marRight w:val="0"/>
                  <w:marTop w:val="0"/>
                  <w:marBottom w:val="0"/>
                  <w:divBdr>
                    <w:top w:val="none" w:sz="0" w:space="0" w:color="auto"/>
                    <w:left w:val="none" w:sz="0" w:space="0" w:color="auto"/>
                    <w:bottom w:val="none" w:sz="0" w:space="0" w:color="auto"/>
                    <w:right w:val="none" w:sz="0" w:space="0" w:color="auto"/>
                  </w:divBdr>
                  <w:divsChild>
                    <w:div w:id="188035905">
                      <w:marLeft w:val="0"/>
                      <w:marRight w:val="0"/>
                      <w:marTop w:val="0"/>
                      <w:marBottom w:val="0"/>
                      <w:divBdr>
                        <w:top w:val="single" w:sz="2" w:space="0" w:color="FF0000"/>
                        <w:left w:val="single" w:sz="2" w:space="0" w:color="FF0000"/>
                        <w:bottom w:val="single" w:sz="2" w:space="0" w:color="FF0000"/>
                        <w:right w:val="single" w:sz="2" w:space="0" w:color="FF0000"/>
                      </w:divBdr>
                      <w:divsChild>
                        <w:div w:id="970405225">
                          <w:marLeft w:val="0"/>
                          <w:marRight w:val="0"/>
                          <w:marTop w:val="0"/>
                          <w:marBottom w:val="450"/>
                          <w:divBdr>
                            <w:top w:val="none" w:sz="0" w:space="0" w:color="auto"/>
                            <w:left w:val="none" w:sz="0" w:space="0" w:color="auto"/>
                            <w:bottom w:val="none" w:sz="0" w:space="0" w:color="auto"/>
                            <w:right w:val="none" w:sz="0" w:space="0" w:color="auto"/>
                          </w:divBdr>
                          <w:divsChild>
                            <w:div w:id="1657762268">
                              <w:marLeft w:val="0"/>
                              <w:marRight w:val="0"/>
                              <w:marTop w:val="0"/>
                              <w:marBottom w:val="0"/>
                              <w:divBdr>
                                <w:top w:val="none" w:sz="0" w:space="0" w:color="auto"/>
                                <w:left w:val="none" w:sz="0" w:space="0" w:color="auto"/>
                                <w:bottom w:val="none" w:sz="0" w:space="0" w:color="auto"/>
                                <w:right w:val="none" w:sz="0" w:space="0" w:color="auto"/>
                              </w:divBdr>
                              <w:divsChild>
                                <w:div w:id="7683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374544">
      <w:bodyDiv w:val="1"/>
      <w:marLeft w:val="0"/>
      <w:marRight w:val="0"/>
      <w:marTop w:val="0"/>
      <w:marBottom w:val="0"/>
      <w:divBdr>
        <w:top w:val="none" w:sz="0" w:space="0" w:color="auto"/>
        <w:left w:val="none" w:sz="0" w:space="0" w:color="auto"/>
        <w:bottom w:val="none" w:sz="0" w:space="0" w:color="auto"/>
        <w:right w:val="none" w:sz="0" w:space="0" w:color="auto"/>
      </w:divBdr>
      <w:divsChild>
        <w:div w:id="86923457">
          <w:marLeft w:val="0"/>
          <w:marRight w:val="0"/>
          <w:marTop w:val="0"/>
          <w:marBottom w:val="0"/>
          <w:divBdr>
            <w:top w:val="single" w:sz="2" w:space="0" w:color="0000FF"/>
            <w:left w:val="single" w:sz="2" w:space="0" w:color="0000FF"/>
            <w:bottom w:val="single" w:sz="2" w:space="0" w:color="0000FF"/>
            <w:right w:val="single" w:sz="2" w:space="0" w:color="0000FF"/>
          </w:divBdr>
          <w:divsChild>
            <w:div w:id="730232056">
              <w:marLeft w:val="0"/>
              <w:marRight w:val="0"/>
              <w:marTop w:val="0"/>
              <w:marBottom w:val="0"/>
              <w:divBdr>
                <w:top w:val="none" w:sz="0" w:space="0" w:color="auto"/>
                <w:left w:val="none" w:sz="0" w:space="0" w:color="auto"/>
                <w:bottom w:val="none" w:sz="0" w:space="0" w:color="auto"/>
                <w:right w:val="none" w:sz="0" w:space="0" w:color="auto"/>
              </w:divBdr>
              <w:divsChild>
                <w:div w:id="1570724668">
                  <w:marLeft w:val="0"/>
                  <w:marRight w:val="0"/>
                  <w:marTop w:val="0"/>
                  <w:marBottom w:val="0"/>
                  <w:divBdr>
                    <w:top w:val="none" w:sz="0" w:space="0" w:color="auto"/>
                    <w:left w:val="none" w:sz="0" w:space="0" w:color="auto"/>
                    <w:bottom w:val="none" w:sz="0" w:space="0" w:color="auto"/>
                    <w:right w:val="none" w:sz="0" w:space="0" w:color="auto"/>
                  </w:divBdr>
                  <w:divsChild>
                    <w:div w:id="532036775">
                      <w:marLeft w:val="0"/>
                      <w:marRight w:val="0"/>
                      <w:marTop w:val="0"/>
                      <w:marBottom w:val="0"/>
                      <w:divBdr>
                        <w:top w:val="single" w:sz="2" w:space="0" w:color="FF0000"/>
                        <w:left w:val="single" w:sz="2" w:space="0" w:color="FF0000"/>
                        <w:bottom w:val="single" w:sz="2" w:space="0" w:color="FF0000"/>
                        <w:right w:val="single" w:sz="2" w:space="0" w:color="FF0000"/>
                      </w:divBdr>
                      <w:divsChild>
                        <w:div w:id="271321912">
                          <w:marLeft w:val="0"/>
                          <w:marRight w:val="0"/>
                          <w:marTop w:val="0"/>
                          <w:marBottom w:val="0"/>
                          <w:divBdr>
                            <w:top w:val="none" w:sz="0" w:space="0" w:color="auto"/>
                            <w:left w:val="none" w:sz="0" w:space="0" w:color="auto"/>
                            <w:bottom w:val="none" w:sz="0" w:space="0" w:color="auto"/>
                            <w:right w:val="none" w:sz="0" w:space="0" w:color="auto"/>
                          </w:divBdr>
                        </w:div>
                        <w:div w:id="949509034">
                          <w:marLeft w:val="0"/>
                          <w:marRight w:val="0"/>
                          <w:marTop w:val="0"/>
                          <w:marBottom w:val="450"/>
                          <w:divBdr>
                            <w:top w:val="none" w:sz="0" w:space="0" w:color="auto"/>
                            <w:left w:val="none" w:sz="0" w:space="0" w:color="auto"/>
                            <w:bottom w:val="none" w:sz="0" w:space="0" w:color="auto"/>
                            <w:right w:val="none" w:sz="0" w:space="0" w:color="auto"/>
                          </w:divBdr>
                          <w:divsChild>
                            <w:div w:id="2005738934">
                              <w:marLeft w:val="0"/>
                              <w:marRight w:val="0"/>
                              <w:marTop w:val="0"/>
                              <w:marBottom w:val="0"/>
                              <w:divBdr>
                                <w:top w:val="none" w:sz="0" w:space="0" w:color="auto"/>
                                <w:left w:val="none" w:sz="0" w:space="0" w:color="auto"/>
                                <w:bottom w:val="none" w:sz="0" w:space="0" w:color="auto"/>
                                <w:right w:val="none" w:sz="0" w:space="0" w:color="auto"/>
                              </w:divBdr>
                            </w:div>
                            <w:div w:id="2142569981">
                              <w:marLeft w:val="0"/>
                              <w:marRight w:val="0"/>
                              <w:marTop w:val="0"/>
                              <w:marBottom w:val="0"/>
                              <w:divBdr>
                                <w:top w:val="none" w:sz="0" w:space="0" w:color="auto"/>
                                <w:left w:val="none" w:sz="0" w:space="0" w:color="auto"/>
                                <w:bottom w:val="none" w:sz="0" w:space="0" w:color="auto"/>
                                <w:right w:val="none" w:sz="0" w:space="0" w:color="auto"/>
                              </w:divBdr>
                              <w:divsChild>
                                <w:div w:id="955333479">
                                  <w:marLeft w:val="0"/>
                                  <w:marRight w:val="0"/>
                                  <w:marTop w:val="0"/>
                                  <w:marBottom w:val="0"/>
                                  <w:divBdr>
                                    <w:top w:val="none" w:sz="0" w:space="0" w:color="auto"/>
                                    <w:left w:val="none" w:sz="0" w:space="0" w:color="auto"/>
                                    <w:bottom w:val="none" w:sz="0" w:space="0" w:color="auto"/>
                                    <w:right w:val="none" w:sz="0" w:space="0" w:color="auto"/>
                                  </w:divBdr>
                                </w:div>
                                <w:div w:id="1822235368">
                                  <w:marLeft w:val="0"/>
                                  <w:marRight w:val="0"/>
                                  <w:marTop w:val="0"/>
                                  <w:marBottom w:val="0"/>
                                  <w:divBdr>
                                    <w:top w:val="none" w:sz="0" w:space="0" w:color="auto"/>
                                    <w:left w:val="none" w:sz="0" w:space="0" w:color="auto"/>
                                    <w:bottom w:val="none" w:sz="0" w:space="0" w:color="auto"/>
                                    <w:right w:val="none" w:sz="0" w:space="0" w:color="auto"/>
                                  </w:divBdr>
                                </w:div>
                                <w:div w:id="963655688">
                                  <w:marLeft w:val="0"/>
                                  <w:marRight w:val="0"/>
                                  <w:marTop w:val="0"/>
                                  <w:marBottom w:val="0"/>
                                  <w:divBdr>
                                    <w:top w:val="none" w:sz="0" w:space="0" w:color="auto"/>
                                    <w:left w:val="none" w:sz="0" w:space="0" w:color="auto"/>
                                    <w:bottom w:val="none" w:sz="0" w:space="0" w:color="auto"/>
                                    <w:right w:val="none" w:sz="0" w:space="0" w:color="auto"/>
                                  </w:divBdr>
                                </w:div>
                                <w:div w:id="712927348">
                                  <w:marLeft w:val="0"/>
                                  <w:marRight w:val="0"/>
                                  <w:marTop w:val="0"/>
                                  <w:marBottom w:val="0"/>
                                  <w:divBdr>
                                    <w:top w:val="none" w:sz="0" w:space="0" w:color="auto"/>
                                    <w:left w:val="none" w:sz="0" w:space="0" w:color="auto"/>
                                    <w:bottom w:val="none" w:sz="0" w:space="0" w:color="auto"/>
                                    <w:right w:val="none" w:sz="0" w:space="0" w:color="auto"/>
                                  </w:divBdr>
                                </w:div>
                                <w:div w:id="1552957923">
                                  <w:marLeft w:val="0"/>
                                  <w:marRight w:val="0"/>
                                  <w:marTop w:val="0"/>
                                  <w:marBottom w:val="0"/>
                                  <w:divBdr>
                                    <w:top w:val="none" w:sz="0" w:space="0" w:color="auto"/>
                                    <w:left w:val="none" w:sz="0" w:space="0" w:color="auto"/>
                                    <w:bottom w:val="none" w:sz="0" w:space="0" w:color="auto"/>
                                    <w:right w:val="none" w:sz="0" w:space="0" w:color="auto"/>
                                  </w:divBdr>
                                </w:div>
                                <w:div w:id="854222222">
                                  <w:marLeft w:val="0"/>
                                  <w:marRight w:val="0"/>
                                  <w:marTop w:val="0"/>
                                  <w:marBottom w:val="0"/>
                                  <w:divBdr>
                                    <w:top w:val="none" w:sz="0" w:space="0" w:color="auto"/>
                                    <w:left w:val="none" w:sz="0" w:space="0" w:color="auto"/>
                                    <w:bottom w:val="none" w:sz="0" w:space="0" w:color="auto"/>
                                    <w:right w:val="none" w:sz="0" w:space="0" w:color="auto"/>
                                  </w:divBdr>
                                </w:div>
                                <w:div w:id="755521961">
                                  <w:marLeft w:val="0"/>
                                  <w:marRight w:val="0"/>
                                  <w:marTop w:val="0"/>
                                  <w:marBottom w:val="0"/>
                                  <w:divBdr>
                                    <w:top w:val="none" w:sz="0" w:space="0" w:color="auto"/>
                                    <w:left w:val="none" w:sz="0" w:space="0" w:color="auto"/>
                                    <w:bottom w:val="none" w:sz="0" w:space="0" w:color="auto"/>
                                    <w:right w:val="none" w:sz="0" w:space="0" w:color="auto"/>
                                  </w:divBdr>
                                </w:div>
                                <w:div w:id="1540891693">
                                  <w:marLeft w:val="0"/>
                                  <w:marRight w:val="0"/>
                                  <w:marTop w:val="0"/>
                                  <w:marBottom w:val="0"/>
                                  <w:divBdr>
                                    <w:top w:val="none" w:sz="0" w:space="0" w:color="auto"/>
                                    <w:left w:val="none" w:sz="0" w:space="0" w:color="auto"/>
                                    <w:bottom w:val="none" w:sz="0" w:space="0" w:color="auto"/>
                                    <w:right w:val="none" w:sz="0" w:space="0" w:color="auto"/>
                                  </w:divBdr>
                                </w:div>
                                <w:div w:id="1546916790">
                                  <w:marLeft w:val="0"/>
                                  <w:marRight w:val="0"/>
                                  <w:marTop w:val="0"/>
                                  <w:marBottom w:val="0"/>
                                  <w:divBdr>
                                    <w:top w:val="none" w:sz="0" w:space="0" w:color="auto"/>
                                    <w:left w:val="none" w:sz="0" w:space="0" w:color="auto"/>
                                    <w:bottom w:val="none" w:sz="0" w:space="0" w:color="auto"/>
                                    <w:right w:val="none" w:sz="0" w:space="0" w:color="auto"/>
                                  </w:divBdr>
                                </w:div>
                                <w:div w:id="1153251524">
                                  <w:marLeft w:val="0"/>
                                  <w:marRight w:val="0"/>
                                  <w:marTop w:val="0"/>
                                  <w:marBottom w:val="0"/>
                                  <w:divBdr>
                                    <w:top w:val="none" w:sz="0" w:space="0" w:color="auto"/>
                                    <w:left w:val="none" w:sz="0" w:space="0" w:color="auto"/>
                                    <w:bottom w:val="none" w:sz="0" w:space="0" w:color="auto"/>
                                    <w:right w:val="none" w:sz="0" w:space="0" w:color="auto"/>
                                  </w:divBdr>
                                </w:div>
                                <w:div w:id="1359310089">
                                  <w:marLeft w:val="0"/>
                                  <w:marRight w:val="0"/>
                                  <w:marTop w:val="0"/>
                                  <w:marBottom w:val="0"/>
                                  <w:divBdr>
                                    <w:top w:val="none" w:sz="0" w:space="0" w:color="auto"/>
                                    <w:left w:val="none" w:sz="0" w:space="0" w:color="auto"/>
                                    <w:bottom w:val="none" w:sz="0" w:space="0" w:color="auto"/>
                                    <w:right w:val="none" w:sz="0" w:space="0" w:color="auto"/>
                                  </w:divBdr>
                                </w:div>
                                <w:div w:id="612902759">
                                  <w:marLeft w:val="0"/>
                                  <w:marRight w:val="0"/>
                                  <w:marTop w:val="0"/>
                                  <w:marBottom w:val="0"/>
                                  <w:divBdr>
                                    <w:top w:val="none" w:sz="0" w:space="0" w:color="auto"/>
                                    <w:left w:val="none" w:sz="0" w:space="0" w:color="auto"/>
                                    <w:bottom w:val="none" w:sz="0" w:space="0" w:color="auto"/>
                                    <w:right w:val="none" w:sz="0" w:space="0" w:color="auto"/>
                                  </w:divBdr>
                                </w:div>
                                <w:div w:id="714700041">
                                  <w:marLeft w:val="0"/>
                                  <w:marRight w:val="0"/>
                                  <w:marTop w:val="0"/>
                                  <w:marBottom w:val="0"/>
                                  <w:divBdr>
                                    <w:top w:val="none" w:sz="0" w:space="0" w:color="auto"/>
                                    <w:left w:val="none" w:sz="0" w:space="0" w:color="auto"/>
                                    <w:bottom w:val="none" w:sz="0" w:space="0" w:color="auto"/>
                                    <w:right w:val="none" w:sz="0" w:space="0" w:color="auto"/>
                                  </w:divBdr>
                                </w:div>
                                <w:div w:id="2145272898">
                                  <w:marLeft w:val="0"/>
                                  <w:marRight w:val="0"/>
                                  <w:marTop w:val="0"/>
                                  <w:marBottom w:val="0"/>
                                  <w:divBdr>
                                    <w:top w:val="none" w:sz="0" w:space="0" w:color="auto"/>
                                    <w:left w:val="none" w:sz="0" w:space="0" w:color="auto"/>
                                    <w:bottom w:val="none" w:sz="0" w:space="0" w:color="auto"/>
                                    <w:right w:val="none" w:sz="0" w:space="0" w:color="auto"/>
                                  </w:divBdr>
                                </w:div>
                                <w:div w:id="1081945742">
                                  <w:marLeft w:val="0"/>
                                  <w:marRight w:val="0"/>
                                  <w:marTop w:val="0"/>
                                  <w:marBottom w:val="0"/>
                                  <w:divBdr>
                                    <w:top w:val="none" w:sz="0" w:space="0" w:color="auto"/>
                                    <w:left w:val="none" w:sz="0" w:space="0" w:color="auto"/>
                                    <w:bottom w:val="none" w:sz="0" w:space="0" w:color="auto"/>
                                    <w:right w:val="none" w:sz="0" w:space="0" w:color="auto"/>
                                  </w:divBdr>
                                </w:div>
                                <w:div w:id="573584549">
                                  <w:marLeft w:val="0"/>
                                  <w:marRight w:val="0"/>
                                  <w:marTop w:val="0"/>
                                  <w:marBottom w:val="0"/>
                                  <w:divBdr>
                                    <w:top w:val="none" w:sz="0" w:space="0" w:color="auto"/>
                                    <w:left w:val="none" w:sz="0" w:space="0" w:color="auto"/>
                                    <w:bottom w:val="none" w:sz="0" w:space="0" w:color="auto"/>
                                    <w:right w:val="none" w:sz="0" w:space="0" w:color="auto"/>
                                  </w:divBdr>
                                </w:div>
                                <w:div w:id="1063872491">
                                  <w:marLeft w:val="0"/>
                                  <w:marRight w:val="0"/>
                                  <w:marTop w:val="0"/>
                                  <w:marBottom w:val="0"/>
                                  <w:divBdr>
                                    <w:top w:val="none" w:sz="0" w:space="0" w:color="auto"/>
                                    <w:left w:val="none" w:sz="0" w:space="0" w:color="auto"/>
                                    <w:bottom w:val="none" w:sz="0" w:space="0" w:color="auto"/>
                                    <w:right w:val="none" w:sz="0" w:space="0" w:color="auto"/>
                                  </w:divBdr>
                                </w:div>
                                <w:div w:id="760562820">
                                  <w:marLeft w:val="0"/>
                                  <w:marRight w:val="0"/>
                                  <w:marTop w:val="0"/>
                                  <w:marBottom w:val="0"/>
                                  <w:divBdr>
                                    <w:top w:val="none" w:sz="0" w:space="0" w:color="auto"/>
                                    <w:left w:val="none" w:sz="0" w:space="0" w:color="auto"/>
                                    <w:bottom w:val="none" w:sz="0" w:space="0" w:color="auto"/>
                                    <w:right w:val="none" w:sz="0" w:space="0" w:color="auto"/>
                                  </w:divBdr>
                                </w:div>
                                <w:div w:id="4993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555474">
      <w:bodyDiv w:val="1"/>
      <w:marLeft w:val="0"/>
      <w:marRight w:val="0"/>
      <w:marTop w:val="0"/>
      <w:marBottom w:val="0"/>
      <w:divBdr>
        <w:top w:val="none" w:sz="0" w:space="0" w:color="auto"/>
        <w:left w:val="none" w:sz="0" w:space="0" w:color="auto"/>
        <w:bottom w:val="none" w:sz="0" w:space="0" w:color="auto"/>
        <w:right w:val="none" w:sz="0" w:space="0" w:color="auto"/>
      </w:divBdr>
      <w:divsChild>
        <w:div w:id="1480151150">
          <w:marLeft w:val="0"/>
          <w:marRight w:val="0"/>
          <w:marTop w:val="0"/>
          <w:marBottom w:val="0"/>
          <w:divBdr>
            <w:top w:val="single" w:sz="2" w:space="0" w:color="0000FF"/>
            <w:left w:val="single" w:sz="2" w:space="0" w:color="0000FF"/>
            <w:bottom w:val="single" w:sz="2" w:space="0" w:color="0000FF"/>
            <w:right w:val="single" w:sz="2" w:space="0" w:color="0000FF"/>
          </w:divBdr>
          <w:divsChild>
            <w:div w:id="2078047249">
              <w:marLeft w:val="0"/>
              <w:marRight w:val="0"/>
              <w:marTop w:val="0"/>
              <w:marBottom w:val="0"/>
              <w:divBdr>
                <w:top w:val="none" w:sz="0" w:space="0" w:color="auto"/>
                <w:left w:val="none" w:sz="0" w:space="0" w:color="auto"/>
                <w:bottom w:val="none" w:sz="0" w:space="0" w:color="auto"/>
                <w:right w:val="none" w:sz="0" w:space="0" w:color="auto"/>
              </w:divBdr>
              <w:divsChild>
                <w:div w:id="1092243531">
                  <w:marLeft w:val="0"/>
                  <w:marRight w:val="0"/>
                  <w:marTop w:val="0"/>
                  <w:marBottom w:val="0"/>
                  <w:divBdr>
                    <w:top w:val="none" w:sz="0" w:space="0" w:color="auto"/>
                    <w:left w:val="none" w:sz="0" w:space="0" w:color="auto"/>
                    <w:bottom w:val="none" w:sz="0" w:space="0" w:color="auto"/>
                    <w:right w:val="none" w:sz="0" w:space="0" w:color="auto"/>
                  </w:divBdr>
                  <w:divsChild>
                    <w:div w:id="794638408">
                      <w:marLeft w:val="0"/>
                      <w:marRight w:val="0"/>
                      <w:marTop w:val="0"/>
                      <w:marBottom w:val="0"/>
                      <w:divBdr>
                        <w:top w:val="single" w:sz="2" w:space="0" w:color="FF0000"/>
                        <w:left w:val="single" w:sz="2" w:space="0" w:color="FF0000"/>
                        <w:bottom w:val="single" w:sz="2" w:space="0" w:color="FF0000"/>
                        <w:right w:val="single" w:sz="2" w:space="0" w:color="FF0000"/>
                      </w:divBdr>
                      <w:divsChild>
                        <w:div w:id="1466047995">
                          <w:marLeft w:val="0"/>
                          <w:marRight w:val="0"/>
                          <w:marTop w:val="0"/>
                          <w:marBottom w:val="450"/>
                          <w:divBdr>
                            <w:top w:val="none" w:sz="0" w:space="0" w:color="auto"/>
                            <w:left w:val="none" w:sz="0" w:space="0" w:color="auto"/>
                            <w:bottom w:val="none" w:sz="0" w:space="0" w:color="auto"/>
                            <w:right w:val="none" w:sz="0" w:space="0" w:color="auto"/>
                          </w:divBdr>
                          <w:divsChild>
                            <w:div w:id="782455733">
                              <w:marLeft w:val="0"/>
                              <w:marRight w:val="0"/>
                              <w:marTop w:val="0"/>
                              <w:marBottom w:val="0"/>
                              <w:divBdr>
                                <w:top w:val="none" w:sz="0" w:space="0" w:color="auto"/>
                                <w:left w:val="none" w:sz="0" w:space="0" w:color="auto"/>
                                <w:bottom w:val="none" w:sz="0" w:space="0" w:color="auto"/>
                                <w:right w:val="none" w:sz="0" w:space="0" w:color="auto"/>
                              </w:divBdr>
                              <w:divsChild>
                                <w:div w:id="14435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87684">
      <w:bodyDiv w:val="1"/>
      <w:marLeft w:val="0"/>
      <w:marRight w:val="0"/>
      <w:marTop w:val="0"/>
      <w:marBottom w:val="0"/>
      <w:divBdr>
        <w:top w:val="none" w:sz="0" w:space="0" w:color="auto"/>
        <w:left w:val="none" w:sz="0" w:space="0" w:color="auto"/>
        <w:bottom w:val="none" w:sz="0" w:space="0" w:color="auto"/>
        <w:right w:val="none" w:sz="0" w:space="0" w:color="auto"/>
      </w:divBdr>
      <w:divsChild>
        <w:div w:id="912354880">
          <w:marLeft w:val="0"/>
          <w:marRight w:val="0"/>
          <w:marTop w:val="0"/>
          <w:marBottom w:val="0"/>
          <w:divBdr>
            <w:top w:val="single" w:sz="2" w:space="0" w:color="0000FF"/>
            <w:left w:val="single" w:sz="2" w:space="0" w:color="0000FF"/>
            <w:bottom w:val="single" w:sz="2" w:space="0" w:color="0000FF"/>
            <w:right w:val="single" w:sz="2" w:space="0" w:color="0000FF"/>
          </w:divBdr>
          <w:divsChild>
            <w:div w:id="1083649158">
              <w:marLeft w:val="0"/>
              <w:marRight w:val="0"/>
              <w:marTop w:val="0"/>
              <w:marBottom w:val="0"/>
              <w:divBdr>
                <w:top w:val="none" w:sz="0" w:space="0" w:color="auto"/>
                <w:left w:val="none" w:sz="0" w:space="0" w:color="auto"/>
                <w:bottom w:val="none" w:sz="0" w:space="0" w:color="auto"/>
                <w:right w:val="none" w:sz="0" w:space="0" w:color="auto"/>
              </w:divBdr>
              <w:divsChild>
                <w:div w:id="478495240">
                  <w:marLeft w:val="0"/>
                  <w:marRight w:val="0"/>
                  <w:marTop w:val="0"/>
                  <w:marBottom w:val="0"/>
                  <w:divBdr>
                    <w:top w:val="none" w:sz="0" w:space="0" w:color="auto"/>
                    <w:left w:val="none" w:sz="0" w:space="0" w:color="auto"/>
                    <w:bottom w:val="none" w:sz="0" w:space="0" w:color="auto"/>
                    <w:right w:val="none" w:sz="0" w:space="0" w:color="auto"/>
                  </w:divBdr>
                  <w:divsChild>
                    <w:div w:id="1701738001">
                      <w:marLeft w:val="0"/>
                      <w:marRight w:val="0"/>
                      <w:marTop w:val="0"/>
                      <w:marBottom w:val="0"/>
                      <w:divBdr>
                        <w:top w:val="single" w:sz="2" w:space="0" w:color="FF0000"/>
                        <w:left w:val="single" w:sz="2" w:space="0" w:color="FF0000"/>
                        <w:bottom w:val="single" w:sz="2" w:space="0" w:color="FF0000"/>
                        <w:right w:val="single" w:sz="2" w:space="0" w:color="FF0000"/>
                      </w:divBdr>
                      <w:divsChild>
                        <w:div w:id="1423600570">
                          <w:marLeft w:val="0"/>
                          <w:marRight w:val="0"/>
                          <w:marTop w:val="0"/>
                          <w:marBottom w:val="450"/>
                          <w:divBdr>
                            <w:top w:val="none" w:sz="0" w:space="0" w:color="auto"/>
                            <w:left w:val="none" w:sz="0" w:space="0" w:color="auto"/>
                            <w:bottom w:val="none" w:sz="0" w:space="0" w:color="auto"/>
                            <w:right w:val="none" w:sz="0" w:space="0" w:color="auto"/>
                          </w:divBdr>
                          <w:divsChild>
                            <w:div w:id="1958559687">
                              <w:marLeft w:val="0"/>
                              <w:marRight w:val="0"/>
                              <w:marTop w:val="0"/>
                              <w:marBottom w:val="0"/>
                              <w:divBdr>
                                <w:top w:val="none" w:sz="0" w:space="0" w:color="auto"/>
                                <w:left w:val="none" w:sz="0" w:space="0" w:color="auto"/>
                                <w:bottom w:val="none" w:sz="0" w:space="0" w:color="auto"/>
                                <w:right w:val="none" w:sz="0" w:space="0" w:color="auto"/>
                              </w:divBdr>
                              <w:divsChild>
                                <w:div w:id="20437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0689">
      <w:bodyDiv w:val="1"/>
      <w:marLeft w:val="0"/>
      <w:marRight w:val="0"/>
      <w:marTop w:val="0"/>
      <w:marBottom w:val="0"/>
      <w:divBdr>
        <w:top w:val="none" w:sz="0" w:space="0" w:color="auto"/>
        <w:left w:val="none" w:sz="0" w:space="0" w:color="auto"/>
        <w:bottom w:val="none" w:sz="0" w:space="0" w:color="auto"/>
        <w:right w:val="none" w:sz="0" w:space="0" w:color="auto"/>
      </w:divBdr>
      <w:divsChild>
        <w:div w:id="758332081">
          <w:marLeft w:val="0"/>
          <w:marRight w:val="0"/>
          <w:marTop w:val="0"/>
          <w:marBottom w:val="0"/>
          <w:divBdr>
            <w:top w:val="single" w:sz="2" w:space="0" w:color="0000FF"/>
            <w:left w:val="single" w:sz="2" w:space="0" w:color="0000FF"/>
            <w:bottom w:val="single" w:sz="2" w:space="0" w:color="0000FF"/>
            <w:right w:val="single" w:sz="2" w:space="0" w:color="0000FF"/>
          </w:divBdr>
          <w:divsChild>
            <w:div w:id="1893926700">
              <w:marLeft w:val="0"/>
              <w:marRight w:val="0"/>
              <w:marTop w:val="0"/>
              <w:marBottom w:val="0"/>
              <w:divBdr>
                <w:top w:val="none" w:sz="0" w:space="0" w:color="auto"/>
                <w:left w:val="none" w:sz="0" w:space="0" w:color="auto"/>
                <w:bottom w:val="none" w:sz="0" w:space="0" w:color="auto"/>
                <w:right w:val="none" w:sz="0" w:space="0" w:color="auto"/>
              </w:divBdr>
              <w:divsChild>
                <w:div w:id="477724016">
                  <w:marLeft w:val="0"/>
                  <w:marRight w:val="0"/>
                  <w:marTop w:val="0"/>
                  <w:marBottom w:val="0"/>
                  <w:divBdr>
                    <w:top w:val="none" w:sz="0" w:space="0" w:color="auto"/>
                    <w:left w:val="none" w:sz="0" w:space="0" w:color="auto"/>
                    <w:bottom w:val="none" w:sz="0" w:space="0" w:color="auto"/>
                    <w:right w:val="none" w:sz="0" w:space="0" w:color="auto"/>
                  </w:divBdr>
                  <w:divsChild>
                    <w:div w:id="532545683">
                      <w:marLeft w:val="0"/>
                      <w:marRight w:val="0"/>
                      <w:marTop w:val="0"/>
                      <w:marBottom w:val="0"/>
                      <w:divBdr>
                        <w:top w:val="single" w:sz="2" w:space="0" w:color="FF0000"/>
                        <w:left w:val="single" w:sz="2" w:space="0" w:color="FF0000"/>
                        <w:bottom w:val="single" w:sz="2" w:space="0" w:color="FF0000"/>
                        <w:right w:val="single" w:sz="2" w:space="0" w:color="FF0000"/>
                      </w:divBdr>
                      <w:divsChild>
                        <w:div w:id="1890726970">
                          <w:marLeft w:val="0"/>
                          <w:marRight w:val="0"/>
                          <w:marTop w:val="0"/>
                          <w:marBottom w:val="450"/>
                          <w:divBdr>
                            <w:top w:val="none" w:sz="0" w:space="0" w:color="auto"/>
                            <w:left w:val="none" w:sz="0" w:space="0" w:color="auto"/>
                            <w:bottom w:val="none" w:sz="0" w:space="0" w:color="auto"/>
                            <w:right w:val="none" w:sz="0" w:space="0" w:color="auto"/>
                          </w:divBdr>
                          <w:divsChild>
                            <w:div w:id="348456930">
                              <w:marLeft w:val="0"/>
                              <w:marRight w:val="0"/>
                              <w:marTop w:val="0"/>
                              <w:marBottom w:val="0"/>
                              <w:divBdr>
                                <w:top w:val="none" w:sz="0" w:space="0" w:color="auto"/>
                                <w:left w:val="none" w:sz="0" w:space="0" w:color="auto"/>
                                <w:bottom w:val="none" w:sz="0" w:space="0" w:color="auto"/>
                                <w:right w:val="none" w:sz="0" w:space="0" w:color="auto"/>
                              </w:divBdr>
                              <w:divsChild>
                                <w:div w:id="504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434">
      <w:bodyDiv w:val="1"/>
      <w:marLeft w:val="0"/>
      <w:marRight w:val="0"/>
      <w:marTop w:val="0"/>
      <w:marBottom w:val="0"/>
      <w:divBdr>
        <w:top w:val="none" w:sz="0" w:space="0" w:color="auto"/>
        <w:left w:val="none" w:sz="0" w:space="0" w:color="auto"/>
        <w:bottom w:val="none" w:sz="0" w:space="0" w:color="auto"/>
        <w:right w:val="none" w:sz="0" w:space="0" w:color="auto"/>
      </w:divBdr>
      <w:divsChild>
        <w:div w:id="1947810605">
          <w:marLeft w:val="0"/>
          <w:marRight w:val="0"/>
          <w:marTop w:val="0"/>
          <w:marBottom w:val="0"/>
          <w:divBdr>
            <w:top w:val="single" w:sz="2" w:space="0" w:color="0000FF"/>
            <w:left w:val="single" w:sz="2" w:space="0" w:color="0000FF"/>
            <w:bottom w:val="single" w:sz="2" w:space="0" w:color="0000FF"/>
            <w:right w:val="single" w:sz="2" w:space="0" w:color="0000FF"/>
          </w:divBdr>
          <w:divsChild>
            <w:div w:id="1337221924">
              <w:marLeft w:val="0"/>
              <w:marRight w:val="0"/>
              <w:marTop w:val="0"/>
              <w:marBottom w:val="0"/>
              <w:divBdr>
                <w:top w:val="none" w:sz="0" w:space="0" w:color="auto"/>
                <w:left w:val="none" w:sz="0" w:space="0" w:color="auto"/>
                <w:bottom w:val="none" w:sz="0" w:space="0" w:color="auto"/>
                <w:right w:val="none" w:sz="0" w:space="0" w:color="auto"/>
              </w:divBdr>
              <w:divsChild>
                <w:div w:id="1636906784">
                  <w:marLeft w:val="0"/>
                  <w:marRight w:val="0"/>
                  <w:marTop w:val="0"/>
                  <w:marBottom w:val="0"/>
                  <w:divBdr>
                    <w:top w:val="none" w:sz="0" w:space="0" w:color="auto"/>
                    <w:left w:val="none" w:sz="0" w:space="0" w:color="auto"/>
                    <w:bottom w:val="none" w:sz="0" w:space="0" w:color="auto"/>
                    <w:right w:val="none" w:sz="0" w:space="0" w:color="auto"/>
                  </w:divBdr>
                  <w:divsChild>
                    <w:div w:id="1994329345">
                      <w:marLeft w:val="0"/>
                      <w:marRight w:val="0"/>
                      <w:marTop w:val="0"/>
                      <w:marBottom w:val="0"/>
                      <w:divBdr>
                        <w:top w:val="single" w:sz="2" w:space="0" w:color="FF0000"/>
                        <w:left w:val="single" w:sz="2" w:space="0" w:color="FF0000"/>
                        <w:bottom w:val="single" w:sz="2" w:space="0" w:color="FF0000"/>
                        <w:right w:val="single" w:sz="2" w:space="0" w:color="FF0000"/>
                      </w:divBdr>
                      <w:divsChild>
                        <w:div w:id="1224370743">
                          <w:marLeft w:val="0"/>
                          <w:marRight w:val="0"/>
                          <w:marTop w:val="0"/>
                          <w:marBottom w:val="450"/>
                          <w:divBdr>
                            <w:top w:val="none" w:sz="0" w:space="0" w:color="auto"/>
                            <w:left w:val="none" w:sz="0" w:space="0" w:color="auto"/>
                            <w:bottom w:val="none" w:sz="0" w:space="0" w:color="auto"/>
                            <w:right w:val="none" w:sz="0" w:space="0" w:color="auto"/>
                          </w:divBdr>
                          <w:divsChild>
                            <w:div w:id="1979846419">
                              <w:marLeft w:val="0"/>
                              <w:marRight w:val="0"/>
                              <w:marTop w:val="0"/>
                              <w:marBottom w:val="0"/>
                              <w:divBdr>
                                <w:top w:val="none" w:sz="0" w:space="0" w:color="auto"/>
                                <w:left w:val="none" w:sz="0" w:space="0" w:color="auto"/>
                                <w:bottom w:val="none" w:sz="0" w:space="0" w:color="auto"/>
                                <w:right w:val="none" w:sz="0" w:space="0" w:color="auto"/>
                              </w:divBdr>
                              <w:divsChild>
                                <w:div w:id="1237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72096">
      <w:bodyDiv w:val="1"/>
      <w:marLeft w:val="0"/>
      <w:marRight w:val="0"/>
      <w:marTop w:val="0"/>
      <w:marBottom w:val="0"/>
      <w:divBdr>
        <w:top w:val="none" w:sz="0" w:space="0" w:color="auto"/>
        <w:left w:val="none" w:sz="0" w:space="0" w:color="auto"/>
        <w:bottom w:val="none" w:sz="0" w:space="0" w:color="auto"/>
        <w:right w:val="none" w:sz="0" w:space="0" w:color="auto"/>
      </w:divBdr>
      <w:divsChild>
        <w:div w:id="1177379305">
          <w:marLeft w:val="0"/>
          <w:marRight w:val="0"/>
          <w:marTop w:val="0"/>
          <w:marBottom w:val="0"/>
          <w:divBdr>
            <w:top w:val="single" w:sz="2" w:space="0" w:color="0000FF"/>
            <w:left w:val="single" w:sz="2" w:space="0" w:color="0000FF"/>
            <w:bottom w:val="single" w:sz="2" w:space="0" w:color="0000FF"/>
            <w:right w:val="single" w:sz="2" w:space="0" w:color="0000FF"/>
          </w:divBdr>
          <w:divsChild>
            <w:div w:id="778335585">
              <w:marLeft w:val="0"/>
              <w:marRight w:val="0"/>
              <w:marTop w:val="0"/>
              <w:marBottom w:val="0"/>
              <w:divBdr>
                <w:top w:val="none" w:sz="0" w:space="0" w:color="auto"/>
                <w:left w:val="none" w:sz="0" w:space="0" w:color="auto"/>
                <w:bottom w:val="none" w:sz="0" w:space="0" w:color="auto"/>
                <w:right w:val="none" w:sz="0" w:space="0" w:color="auto"/>
              </w:divBdr>
              <w:divsChild>
                <w:div w:id="1619024640">
                  <w:marLeft w:val="0"/>
                  <w:marRight w:val="0"/>
                  <w:marTop w:val="0"/>
                  <w:marBottom w:val="0"/>
                  <w:divBdr>
                    <w:top w:val="none" w:sz="0" w:space="0" w:color="auto"/>
                    <w:left w:val="none" w:sz="0" w:space="0" w:color="auto"/>
                    <w:bottom w:val="none" w:sz="0" w:space="0" w:color="auto"/>
                    <w:right w:val="none" w:sz="0" w:space="0" w:color="auto"/>
                  </w:divBdr>
                  <w:divsChild>
                    <w:div w:id="723067348">
                      <w:marLeft w:val="0"/>
                      <w:marRight w:val="0"/>
                      <w:marTop w:val="0"/>
                      <w:marBottom w:val="0"/>
                      <w:divBdr>
                        <w:top w:val="single" w:sz="2" w:space="0" w:color="FF0000"/>
                        <w:left w:val="single" w:sz="2" w:space="0" w:color="FF0000"/>
                        <w:bottom w:val="single" w:sz="2" w:space="0" w:color="FF0000"/>
                        <w:right w:val="single" w:sz="2" w:space="0" w:color="FF0000"/>
                      </w:divBdr>
                      <w:divsChild>
                        <w:div w:id="189688817">
                          <w:marLeft w:val="0"/>
                          <w:marRight w:val="0"/>
                          <w:marTop w:val="0"/>
                          <w:marBottom w:val="450"/>
                          <w:divBdr>
                            <w:top w:val="none" w:sz="0" w:space="0" w:color="auto"/>
                            <w:left w:val="none" w:sz="0" w:space="0" w:color="auto"/>
                            <w:bottom w:val="none" w:sz="0" w:space="0" w:color="auto"/>
                            <w:right w:val="none" w:sz="0" w:space="0" w:color="auto"/>
                          </w:divBdr>
                          <w:divsChild>
                            <w:div w:id="1796488246">
                              <w:marLeft w:val="0"/>
                              <w:marRight w:val="0"/>
                              <w:marTop w:val="0"/>
                              <w:marBottom w:val="0"/>
                              <w:divBdr>
                                <w:top w:val="none" w:sz="0" w:space="0" w:color="auto"/>
                                <w:left w:val="none" w:sz="0" w:space="0" w:color="auto"/>
                                <w:bottom w:val="none" w:sz="0" w:space="0" w:color="auto"/>
                                <w:right w:val="none" w:sz="0" w:space="0" w:color="auto"/>
                              </w:divBdr>
                              <w:divsChild>
                                <w:div w:id="15585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4799">
      <w:bodyDiv w:val="1"/>
      <w:marLeft w:val="0"/>
      <w:marRight w:val="0"/>
      <w:marTop w:val="0"/>
      <w:marBottom w:val="0"/>
      <w:divBdr>
        <w:top w:val="none" w:sz="0" w:space="0" w:color="auto"/>
        <w:left w:val="none" w:sz="0" w:space="0" w:color="auto"/>
        <w:bottom w:val="none" w:sz="0" w:space="0" w:color="auto"/>
        <w:right w:val="none" w:sz="0" w:space="0" w:color="auto"/>
      </w:divBdr>
      <w:divsChild>
        <w:div w:id="1052464687">
          <w:marLeft w:val="0"/>
          <w:marRight w:val="0"/>
          <w:marTop w:val="0"/>
          <w:marBottom w:val="0"/>
          <w:divBdr>
            <w:top w:val="none" w:sz="0" w:space="0" w:color="auto"/>
            <w:left w:val="none" w:sz="0" w:space="0" w:color="auto"/>
            <w:bottom w:val="none" w:sz="0" w:space="0" w:color="auto"/>
            <w:right w:val="none" w:sz="0" w:space="0" w:color="auto"/>
          </w:divBdr>
          <w:divsChild>
            <w:div w:id="2101751499">
              <w:marLeft w:val="0"/>
              <w:marRight w:val="0"/>
              <w:marTop w:val="0"/>
              <w:marBottom w:val="0"/>
              <w:divBdr>
                <w:top w:val="none" w:sz="0" w:space="0" w:color="auto"/>
                <w:left w:val="none" w:sz="0" w:space="0" w:color="auto"/>
                <w:bottom w:val="none" w:sz="0" w:space="0" w:color="auto"/>
                <w:right w:val="none" w:sz="0" w:space="0" w:color="auto"/>
              </w:divBdr>
              <w:divsChild>
                <w:div w:id="1433477225">
                  <w:marLeft w:val="0"/>
                  <w:marRight w:val="0"/>
                  <w:marTop w:val="0"/>
                  <w:marBottom w:val="0"/>
                  <w:divBdr>
                    <w:top w:val="none" w:sz="0" w:space="0" w:color="auto"/>
                    <w:left w:val="none" w:sz="0" w:space="0" w:color="auto"/>
                    <w:bottom w:val="none" w:sz="0" w:space="0" w:color="auto"/>
                    <w:right w:val="none" w:sz="0" w:space="0" w:color="auto"/>
                  </w:divBdr>
                  <w:divsChild>
                    <w:div w:id="802693214">
                      <w:marLeft w:val="0"/>
                      <w:marRight w:val="0"/>
                      <w:marTop w:val="0"/>
                      <w:marBottom w:val="0"/>
                      <w:divBdr>
                        <w:top w:val="none" w:sz="0" w:space="0" w:color="auto"/>
                        <w:left w:val="none" w:sz="0" w:space="0" w:color="auto"/>
                        <w:bottom w:val="none" w:sz="0" w:space="0" w:color="auto"/>
                        <w:right w:val="none" w:sz="0" w:space="0" w:color="auto"/>
                      </w:divBdr>
                      <w:divsChild>
                        <w:div w:id="455372022">
                          <w:marLeft w:val="0"/>
                          <w:marRight w:val="0"/>
                          <w:marTop w:val="0"/>
                          <w:marBottom w:val="0"/>
                          <w:divBdr>
                            <w:top w:val="none" w:sz="0" w:space="0" w:color="auto"/>
                            <w:left w:val="none" w:sz="0" w:space="0" w:color="auto"/>
                            <w:bottom w:val="none" w:sz="0" w:space="0" w:color="auto"/>
                            <w:right w:val="none" w:sz="0" w:space="0" w:color="auto"/>
                          </w:divBdr>
                          <w:divsChild>
                            <w:div w:id="543908998">
                              <w:marLeft w:val="0"/>
                              <w:marRight w:val="0"/>
                              <w:marTop w:val="0"/>
                              <w:marBottom w:val="0"/>
                              <w:divBdr>
                                <w:top w:val="none" w:sz="0" w:space="0" w:color="auto"/>
                                <w:left w:val="none" w:sz="0" w:space="0" w:color="auto"/>
                                <w:bottom w:val="none" w:sz="0" w:space="0" w:color="auto"/>
                                <w:right w:val="none" w:sz="0" w:space="0" w:color="auto"/>
                              </w:divBdr>
                              <w:divsChild>
                                <w:div w:id="1622879726">
                                  <w:marLeft w:val="0"/>
                                  <w:marRight w:val="0"/>
                                  <w:marTop w:val="0"/>
                                  <w:marBottom w:val="0"/>
                                  <w:divBdr>
                                    <w:top w:val="none" w:sz="0" w:space="0" w:color="auto"/>
                                    <w:left w:val="none" w:sz="0" w:space="0" w:color="auto"/>
                                    <w:bottom w:val="none" w:sz="0" w:space="0" w:color="auto"/>
                                    <w:right w:val="none" w:sz="0" w:space="0" w:color="auto"/>
                                  </w:divBdr>
                                  <w:divsChild>
                                    <w:div w:id="1021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86343">
      <w:bodyDiv w:val="1"/>
      <w:marLeft w:val="0"/>
      <w:marRight w:val="0"/>
      <w:marTop w:val="0"/>
      <w:marBottom w:val="0"/>
      <w:divBdr>
        <w:top w:val="none" w:sz="0" w:space="0" w:color="auto"/>
        <w:left w:val="none" w:sz="0" w:space="0" w:color="auto"/>
        <w:bottom w:val="none" w:sz="0" w:space="0" w:color="auto"/>
        <w:right w:val="none" w:sz="0" w:space="0" w:color="auto"/>
      </w:divBdr>
      <w:divsChild>
        <w:div w:id="1323972598">
          <w:marLeft w:val="0"/>
          <w:marRight w:val="0"/>
          <w:marTop w:val="0"/>
          <w:marBottom w:val="0"/>
          <w:divBdr>
            <w:top w:val="single" w:sz="2" w:space="0" w:color="0000FF"/>
            <w:left w:val="single" w:sz="2" w:space="0" w:color="0000FF"/>
            <w:bottom w:val="single" w:sz="2" w:space="0" w:color="0000FF"/>
            <w:right w:val="single" w:sz="2" w:space="0" w:color="0000FF"/>
          </w:divBdr>
          <w:divsChild>
            <w:div w:id="2053995701">
              <w:marLeft w:val="0"/>
              <w:marRight w:val="0"/>
              <w:marTop w:val="0"/>
              <w:marBottom w:val="0"/>
              <w:divBdr>
                <w:top w:val="none" w:sz="0" w:space="0" w:color="auto"/>
                <w:left w:val="none" w:sz="0" w:space="0" w:color="auto"/>
                <w:bottom w:val="none" w:sz="0" w:space="0" w:color="auto"/>
                <w:right w:val="none" w:sz="0" w:space="0" w:color="auto"/>
              </w:divBdr>
              <w:divsChild>
                <w:div w:id="1797524694">
                  <w:marLeft w:val="0"/>
                  <w:marRight w:val="0"/>
                  <w:marTop w:val="0"/>
                  <w:marBottom w:val="0"/>
                  <w:divBdr>
                    <w:top w:val="none" w:sz="0" w:space="0" w:color="auto"/>
                    <w:left w:val="none" w:sz="0" w:space="0" w:color="auto"/>
                    <w:bottom w:val="none" w:sz="0" w:space="0" w:color="auto"/>
                    <w:right w:val="none" w:sz="0" w:space="0" w:color="auto"/>
                  </w:divBdr>
                  <w:divsChild>
                    <w:div w:id="2030063578">
                      <w:marLeft w:val="0"/>
                      <w:marRight w:val="0"/>
                      <w:marTop w:val="0"/>
                      <w:marBottom w:val="0"/>
                      <w:divBdr>
                        <w:top w:val="single" w:sz="2" w:space="0" w:color="FF0000"/>
                        <w:left w:val="single" w:sz="2" w:space="0" w:color="FF0000"/>
                        <w:bottom w:val="single" w:sz="2" w:space="0" w:color="FF0000"/>
                        <w:right w:val="single" w:sz="2" w:space="0" w:color="FF0000"/>
                      </w:divBdr>
                      <w:divsChild>
                        <w:div w:id="298851240">
                          <w:marLeft w:val="0"/>
                          <w:marRight w:val="0"/>
                          <w:marTop w:val="0"/>
                          <w:marBottom w:val="450"/>
                          <w:divBdr>
                            <w:top w:val="none" w:sz="0" w:space="0" w:color="auto"/>
                            <w:left w:val="none" w:sz="0" w:space="0" w:color="auto"/>
                            <w:bottom w:val="none" w:sz="0" w:space="0" w:color="auto"/>
                            <w:right w:val="none" w:sz="0" w:space="0" w:color="auto"/>
                          </w:divBdr>
                          <w:divsChild>
                            <w:div w:id="686180584">
                              <w:marLeft w:val="0"/>
                              <w:marRight w:val="0"/>
                              <w:marTop w:val="0"/>
                              <w:marBottom w:val="0"/>
                              <w:divBdr>
                                <w:top w:val="none" w:sz="0" w:space="0" w:color="auto"/>
                                <w:left w:val="none" w:sz="0" w:space="0" w:color="auto"/>
                                <w:bottom w:val="none" w:sz="0" w:space="0" w:color="auto"/>
                                <w:right w:val="none" w:sz="0" w:space="0" w:color="auto"/>
                              </w:divBdr>
                              <w:divsChild>
                                <w:div w:id="928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32841">
      <w:bodyDiv w:val="1"/>
      <w:marLeft w:val="0"/>
      <w:marRight w:val="0"/>
      <w:marTop w:val="0"/>
      <w:marBottom w:val="0"/>
      <w:divBdr>
        <w:top w:val="none" w:sz="0" w:space="0" w:color="auto"/>
        <w:left w:val="none" w:sz="0" w:space="0" w:color="auto"/>
        <w:bottom w:val="none" w:sz="0" w:space="0" w:color="auto"/>
        <w:right w:val="none" w:sz="0" w:space="0" w:color="auto"/>
      </w:divBdr>
      <w:divsChild>
        <w:div w:id="286012783">
          <w:marLeft w:val="0"/>
          <w:marRight w:val="0"/>
          <w:marTop w:val="0"/>
          <w:marBottom w:val="0"/>
          <w:divBdr>
            <w:top w:val="single" w:sz="2" w:space="0" w:color="0000FF"/>
            <w:left w:val="single" w:sz="2" w:space="0" w:color="0000FF"/>
            <w:bottom w:val="single" w:sz="2" w:space="0" w:color="0000FF"/>
            <w:right w:val="single" w:sz="2" w:space="0" w:color="0000FF"/>
          </w:divBdr>
          <w:divsChild>
            <w:div w:id="1982153796">
              <w:marLeft w:val="0"/>
              <w:marRight w:val="0"/>
              <w:marTop w:val="0"/>
              <w:marBottom w:val="0"/>
              <w:divBdr>
                <w:top w:val="none" w:sz="0" w:space="0" w:color="auto"/>
                <w:left w:val="none" w:sz="0" w:space="0" w:color="auto"/>
                <w:bottom w:val="none" w:sz="0" w:space="0" w:color="auto"/>
                <w:right w:val="none" w:sz="0" w:space="0" w:color="auto"/>
              </w:divBdr>
              <w:divsChild>
                <w:div w:id="1060523243">
                  <w:marLeft w:val="0"/>
                  <w:marRight w:val="0"/>
                  <w:marTop w:val="0"/>
                  <w:marBottom w:val="0"/>
                  <w:divBdr>
                    <w:top w:val="none" w:sz="0" w:space="0" w:color="auto"/>
                    <w:left w:val="none" w:sz="0" w:space="0" w:color="auto"/>
                    <w:bottom w:val="none" w:sz="0" w:space="0" w:color="auto"/>
                    <w:right w:val="none" w:sz="0" w:space="0" w:color="auto"/>
                  </w:divBdr>
                  <w:divsChild>
                    <w:div w:id="1748112881">
                      <w:marLeft w:val="0"/>
                      <w:marRight w:val="0"/>
                      <w:marTop w:val="0"/>
                      <w:marBottom w:val="0"/>
                      <w:divBdr>
                        <w:top w:val="single" w:sz="2" w:space="0" w:color="FF0000"/>
                        <w:left w:val="single" w:sz="2" w:space="0" w:color="FF0000"/>
                        <w:bottom w:val="single" w:sz="2" w:space="0" w:color="FF0000"/>
                        <w:right w:val="single" w:sz="2" w:space="0" w:color="FF0000"/>
                      </w:divBdr>
                      <w:divsChild>
                        <w:div w:id="226645124">
                          <w:marLeft w:val="0"/>
                          <w:marRight w:val="0"/>
                          <w:marTop w:val="0"/>
                          <w:marBottom w:val="450"/>
                          <w:divBdr>
                            <w:top w:val="none" w:sz="0" w:space="0" w:color="auto"/>
                            <w:left w:val="none" w:sz="0" w:space="0" w:color="auto"/>
                            <w:bottom w:val="none" w:sz="0" w:space="0" w:color="auto"/>
                            <w:right w:val="none" w:sz="0" w:space="0" w:color="auto"/>
                          </w:divBdr>
                          <w:divsChild>
                            <w:div w:id="1008021331">
                              <w:marLeft w:val="0"/>
                              <w:marRight w:val="0"/>
                              <w:marTop w:val="0"/>
                              <w:marBottom w:val="0"/>
                              <w:divBdr>
                                <w:top w:val="none" w:sz="0" w:space="0" w:color="auto"/>
                                <w:left w:val="none" w:sz="0" w:space="0" w:color="auto"/>
                                <w:bottom w:val="none" w:sz="0" w:space="0" w:color="auto"/>
                                <w:right w:val="none" w:sz="0" w:space="0" w:color="auto"/>
                              </w:divBdr>
                              <w:divsChild>
                                <w:div w:id="1825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40157">
      <w:bodyDiv w:val="1"/>
      <w:marLeft w:val="0"/>
      <w:marRight w:val="0"/>
      <w:marTop w:val="0"/>
      <w:marBottom w:val="0"/>
      <w:divBdr>
        <w:top w:val="none" w:sz="0" w:space="0" w:color="auto"/>
        <w:left w:val="none" w:sz="0" w:space="0" w:color="auto"/>
        <w:bottom w:val="none" w:sz="0" w:space="0" w:color="auto"/>
        <w:right w:val="none" w:sz="0" w:space="0" w:color="auto"/>
      </w:divBdr>
      <w:divsChild>
        <w:div w:id="57822436">
          <w:marLeft w:val="0"/>
          <w:marRight w:val="0"/>
          <w:marTop w:val="0"/>
          <w:marBottom w:val="0"/>
          <w:divBdr>
            <w:top w:val="single" w:sz="2" w:space="0" w:color="0000FF"/>
            <w:left w:val="single" w:sz="2" w:space="0" w:color="0000FF"/>
            <w:bottom w:val="single" w:sz="2" w:space="0" w:color="0000FF"/>
            <w:right w:val="single" w:sz="2" w:space="0" w:color="0000FF"/>
          </w:divBdr>
          <w:divsChild>
            <w:div w:id="78140205">
              <w:marLeft w:val="0"/>
              <w:marRight w:val="0"/>
              <w:marTop w:val="0"/>
              <w:marBottom w:val="0"/>
              <w:divBdr>
                <w:top w:val="none" w:sz="0" w:space="0" w:color="auto"/>
                <w:left w:val="none" w:sz="0" w:space="0" w:color="auto"/>
                <w:bottom w:val="none" w:sz="0" w:space="0" w:color="auto"/>
                <w:right w:val="none" w:sz="0" w:space="0" w:color="auto"/>
              </w:divBdr>
              <w:divsChild>
                <w:div w:id="1118718558">
                  <w:marLeft w:val="0"/>
                  <w:marRight w:val="0"/>
                  <w:marTop w:val="0"/>
                  <w:marBottom w:val="0"/>
                  <w:divBdr>
                    <w:top w:val="none" w:sz="0" w:space="0" w:color="auto"/>
                    <w:left w:val="none" w:sz="0" w:space="0" w:color="auto"/>
                    <w:bottom w:val="none" w:sz="0" w:space="0" w:color="auto"/>
                    <w:right w:val="none" w:sz="0" w:space="0" w:color="auto"/>
                  </w:divBdr>
                  <w:divsChild>
                    <w:div w:id="1638757946">
                      <w:marLeft w:val="0"/>
                      <w:marRight w:val="0"/>
                      <w:marTop w:val="0"/>
                      <w:marBottom w:val="0"/>
                      <w:divBdr>
                        <w:top w:val="single" w:sz="2" w:space="0" w:color="FF0000"/>
                        <w:left w:val="single" w:sz="2" w:space="0" w:color="FF0000"/>
                        <w:bottom w:val="single" w:sz="2" w:space="0" w:color="FF0000"/>
                        <w:right w:val="single" w:sz="2" w:space="0" w:color="FF0000"/>
                      </w:divBdr>
                      <w:divsChild>
                        <w:div w:id="1573659553">
                          <w:marLeft w:val="0"/>
                          <w:marRight w:val="0"/>
                          <w:marTop w:val="0"/>
                          <w:marBottom w:val="450"/>
                          <w:divBdr>
                            <w:top w:val="none" w:sz="0" w:space="0" w:color="auto"/>
                            <w:left w:val="none" w:sz="0" w:space="0" w:color="auto"/>
                            <w:bottom w:val="none" w:sz="0" w:space="0" w:color="auto"/>
                            <w:right w:val="none" w:sz="0" w:space="0" w:color="auto"/>
                          </w:divBdr>
                          <w:divsChild>
                            <w:div w:id="1532181611">
                              <w:marLeft w:val="0"/>
                              <w:marRight w:val="0"/>
                              <w:marTop w:val="0"/>
                              <w:marBottom w:val="0"/>
                              <w:divBdr>
                                <w:top w:val="none" w:sz="0" w:space="0" w:color="auto"/>
                                <w:left w:val="none" w:sz="0" w:space="0" w:color="auto"/>
                                <w:bottom w:val="none" w:sz="0" w:space="0" w:color="auto"/>
                                <w:right w:val="none" w:sz="0" w:space="0" w:color="auto"/>
                              </w:divBdr>
                              <w:divsChild>
                                <w:div w:id="2881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gatx.org/gardening-resources/popular-garden-topics/gardening-mistakes.aspx" TargetMode="External"/><Relationship Id="rId13" Type="http://schemas.openxmlformats.org/officeDocument/2006/relationships/hyperlink" Target="http://www.ccmgatx.org/gardening-resources/popular-garden-topics/gardening-mistakes.aspx" TargetMode="External"/><Relationship Id="rId3" Type="http://schemas.openxmlformats.org/officeDocument/2006/relationships/settings" Target="settings.xml"/><Relationship Id="rId7" Type="http://schemas.openxmlformats.org/officeDocument/2006/relationships/hyperlink" Target="http://www.ccmgatx.org/gardening-resources/popular-garden-topics/gardening-mistakes.aspx" TargetMode="External"/><Relationship Id="rId12" Type="http://schemas.openxmlformats.org/officeDocument/2006/relationships/hyperlink" Target="http://mgofmc.org/docs/mistak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xsmartscape.com/plant_search/search_main.asp" TargetMode="External"/><Relationship Id="rId11" Type="http://schemas.openxmlformats.org/officeDocument/2006/relationships/hyperlink" Target="http://www.gocomga.com" TargetMode="External"/><Relationship Id="rId5" Type="http://schemas.openxmlformats.org/officeDocument/2006/relationships/hyperlink" Target="http://www.ccmgatx.org/gardening-resources/popular-garden-topics/gardening-mistakes.aspx" TargetMode="External"/><Relationship Id="rId15" Type="http://schemas.openxmlformats.org/officeDocument/2006/relationships/hyperlink" Target="http://extension.oregonstate.edu/deschutes/sites/default/files/co_plant_resource_guide_0.pdf" TargetMode="External"/><Relationship Id="rId10" Type="http://schemas.openxmlformats.org/officeDocument/2006/relationships/hyperlink" Target="http://www.ccmgatx.org/gardening-resources/popular-garden-topics/gardening-mistakes.aspx" TargetMode="External"/><Relationship Id="rId4" Type="http://schemas.openxmlformats.org/officeDocument/2006/relationships/webSettings" Target="webSettings.xml"/><Relationship Id="rId9" Type="http://schemas.openxmlformats.org/officeDocument/2006/relationships/hyperlink" Target="http://www.ccmgatx.org/gardening-resources/popular-garden-topics/gardening-mistakes.aspx" TargetMode="External"/><Relationship Id="rId14" Type="http://schemas.openxmlformats.org/officeDocument/2006/relationships/hyperlink" Target="http://extension.oregonstate.edu/deschutes/sites/default/files/Horticulture/documents/gn1_co_climate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Nancy Glick</cp:lastModifiedBy>
  <cp:revision>3</cp:revision>
  <cp:lastPrinted>2017-11-28T23:14:00Z</cp:lastPrinted>
  <dcterms:created xsi:type="dcterms:W3CDTF">2017-12-10T22:30:00Z</dcterms:created>
  <dcterms:modified xsi:type="dcterms:W3CDTF">2018-01-03T17:16:00Z</dcterms:modified>
</cp:coreProperties>
</file>