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A408" w14:textId="0DBC7A7F" w:rsidR="00896D94" w:rsidRPr="00896D94" w:rsidRDefault="00896D94" w:rsidP="00896D94">
      <w:pPr>
        <w:pStyle w:val="paragraph"/>
        <w:spacing w:before="0" w:beforeAutospacing="0" w:after="0" w:afterAutospacing="0"/>
        <w:jc w:val="center"/>
        <w:textAlignment w:val="baseline"/>
        <w:rPr>
          <w:rStyle w:val="normaltextrun"/>
          <w:rFonts w:ascii="Arial" w:hAnsi="Arial" w:cs="Arial"/>
          <w:szCs w:val="22"/>
        </w:rPr>
      </w:pPr>
      <w:r w:rsidRPr="00896D94">
        <w:rPr>
          <w:rStyle w:val="normaltextrun"/>
          <w:rFonts w:ascii="Arial" w:hAnsi="Arial" w:cs="Arial"/>
          <w:szCs w:val="22"/>
        </w:rPr>
        <w:t xml:space="preserve">KPOV – </w:t>
      </w:r>
      <w:r w:rsidRPr="00896D94">
        <w:rPr>
          <w:rStyle w:val="normaltextrun"/>
          <w:rFonts w:ascii="Arial" w:hAnsi="Arial" w:cs="Arial"/>
          <w:i/>
          <w:szCs w:val="22"/>
        </w:rPr>
        <w:t>The Point</w:t>
      </w:r>
    </w:p>
    <w:p w14:paraId="663C766A" w14:textId="1AEAC044" w:rsidR="00896D94" w:rsidRPr="00896D94" w:rsidRDefault="00896D94" w:rsidP="00896D94">
      <w:pPr>
        <w:pStyle w:val="paragraph"/>
        <w:spacing w:before="0" w:beforeAutospacing="0" w:after="0" w:afterAutospacing="0"/>
        <w:jc w:val="center"/>
        <w:textAlignment w:val="baseline"/>
        <w:rPr>
          <w:rStyle w:val="normaltextrun"/>
          <w:rFonts w:ascii="Arial" w:hAnsi="Arial" w:cs="Arial"/>
          <w:szCs w:val="22"/>
          <w:u w:val="single"/>
        </w:rPr>
      </w:pPr>
      <w:r w:rsidRPr="00896D94">
        <w:rPr>
          <w:rStyle w:val="normaltextrun"/>
          <w:rFonts w:ascii="Arial" w:hAnsi="Arial" w:cs="Arial"/>
          <w:szCs w:val="22"/>
          <w:u w:val="single"/>
        </w:rPr>
        <w:t>Gardening: Get Good at It</w:t>
      </w:r>
    </w:p>
    <w:p w14:paraId="1054554F" w14:textId="1F0D8F3A" w:rsidR="00896D94" w:rsidRPr="00896D94" w:rsidRDefault="00896D94" w:rsidP="00896D94">
      <w:pPr>
        <w:pStyle w:val="paragraph"/>
        <w:spacing w:before="0" w:beforeAutospacing="0" w:after="0" w:afterAutospacing="0"/>
        <w:jc w:val="center"/>
        <w:textAlignment w:val="baseline"/>
        <w:rPr>
          <w:rStyle w:val="eop"/>
          <w:rFonts w:ascii="Arial" w:hAnsi="Arial" w:cs="Arial"/>
          <w:szCs w:val="22"/>
        </w:rPr>
      </w:pPr>
      <w:r w:rsidRPr="00896D94">
        <w:rPr>
          <w:rStyle w:val="normaltextrun"/>
          <w:rFonts w:ascii="Arial" w:hAnsi="Arial" w:cs="Arial"/>
          <w:szCs w:val="22"/>
        </w:rPr>
        <w:t>“Storing Hand Tools for Winter</w:t>
      </w:r>
      <w:r w:rsidRPr="00896D94">
        <w:rPr>
          <w:rStyle w:val="eop"/>
          <w:rFonts w:ascii="Arial" w:hAnsi="Arial" w:cs="Arial"/>
          <w:szCs w:val="22"/>
        </w:rPr>
        <w:t>”</w:t>
      </w:r>
    </w:p>
    <w:p w14:paraId="243172F7" w14:textId="2C47D2F9" w:rsidR="00896D94" w:rsidRPr="00896D94" w:rsidRDefault="00896D94" w:rsidP="00896D94">
      <w:pPr>
        <w:pStyle w:val="paragraph"/>
        <w:spacing w:before="0" w:beforeAutospacing="0" w:after="0" w:afterAutospacing="0"/>
        <w:jc w:val="center"/>
        <w:textAlignment w:val="baseline"/>
        <w:rPr>
          <w:rFonts w:ascii="Arial" w:hAnsi="Arial" w:cs="Arial"/>
          <w:szCs w:val="22"/>
        </w:rPr>
      </w:pPr>
      <w:r w:rsidRPr="00896D94">
        <w:rPr>
          <w:rFonts w:ascii="Arial" w:hAnsi="Arial" w:cs="Arial"/>
          <w:szCs w:val="22"/>
        </w:rPr>
        <w:t xml:space="preserve">November </w:t>
      </w:r>
      <w:r w:rsidR="000668DB">
        <w:rPr>
          <w:rFonts w:ascii="Arial" w:hAnsi="Arial" w:cs="Arial"/>
          <w:szCs w:val="22"/>
        </w:rPr>
        <w:t>6</w:t>
      </w:r>
      <w:bookmarkStart w:id="0" w:name="_GoBack"/>
      <w:bookmarkEnd w:id="0"/>
      <w:r w:rsidRPr="00896D94">
        <w:rPr>
          <w:rFonts w:ascii="Arial" w:hAnsi="Arial" w:cs="Arial"/>
          <w:szCs w:val="22"/>
        </w:rPr>
        <w:t>, 2018</w:t>
      </w:r>
    </w:p>
    <w:p w14:paraId="23CADE70" w14:textId="77777777" w:rsidR="00896D94" w:rsidRPr="00896D94" w:rsidRDefault="00896D94" w:rsidP="00896D94">
      <w:pPr>
        <w:pStyle w:val="paragraph"/>
        <w:spacing w:before="0" w:beforeAutospacing="0" w:after="0" w:afterAutospacing="0"/>
        <w:jc w:val="center"/>
        <w:textAlignment w:val="baseline"/>
        <w:rPr>
          <w:rFonts w:ascii="Arial" w:hAnsi="Arial" w:cs="Arial"/>
          <w:szCs w:val="22"/>
        </w:rPr>
      </w:pPr>
    </w:p>
    <w:p w14:paraId="2BC2734E" w14:textId="77777777" w:rsidR="00896D94" w:rsidRPr="00896D94" w:rsidRDefault="00896D94" w:rsidP="00896D94">
      <w:pPr>
        <w:pStyle w:val="paragraph"/>
        <w:shd w:val="clear" w:color="auto" w:fill="FFFFFF"/>
        <w:spacing w:before="0" w:beforeAutospacing="0" w:after="0" w:afterAutospacing="0"/>
        <w:textAlignment w:val="baseline"/>
        <w:rPr>
          <w:rStyle w:val="normaltextrun"/>
          <w:rFonts w:ascii="Arial" w:hAnsi="Arial" w:cs="Arial"/>
          <w:sz w:val="22"/>
          <w:szCs w:val="22"/>
        </w:rPr>
      </w:pPr>
      <w:r w:rsidRPr="00896D94">
        <w:rPr>
          <w:rStyle w:val="normaltextrun"/>
          <w:rFonts w:ascii="Arial" w:hAnsi="Arial" w:cs="Arial"/>
          <w:sz w:val="22"/>
          <w:szCs w:val="22"/>
        </w:rPr>
        <w:t>You’ve prepared your garden beds for winter and taken care of the outdoor chores in preparation for cold weather. What about your hand tools? Well-maintained tools provide a cleaner cut, are more rust resistant, and last longer than tools that do not receive proper care. Now is the time to give them a thorough inspection and prepare them for a long winter’s nap. </w:t>
      </w:r>
    </w:p>
    <w:p w14:paraId="4D974DD5" w14:textId="77777777" w:rsidR="00896D94" w:rsidRPr="00896D94" w:rsidRDefault="00896D94" w:rsidP="00896D94">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0E5975D1" w14:textId="0EA22DD5" w:rsidR="00896D94" w:rsidRPr="00896D94" w:rsidRDefault="00896D94" w:rsidP="00896D94">
      <w:pPr>
        <w:pStyle w:val="paragraph"/>
        <w:shd w:val="clear" w:color="auto" w:fill="FFFFFF"/>
        <w:spacing w:before="0" w:beforeAutospacing="0" w:after="0" w:afterAutospacing="0"/>
        <w:textAlignment w:val="baseline"/>
        <w:rPr>
          <w:rStyle w:val="eop"/>
          <w:rFonts w:ascii="Arial" w:hAnsi="Arial" w:cs="Arial"/>
          <w:sz w:val="22"/>
          <w:szCs w:val="22"/>
        </w:rPr>
      </w:pPr>
      <w:r w:rsidRPr="00896D94">
        <w:rPr>
          <w:rStyle w:val="normaltextrun"/>
          <w:rFonts w:ascii="Arial" w:hAnsi="Arial" w:cs="Arial"/>
          <w:sz w:val="22"/>
          <w:szCs w:val="22"/>
        </w:rPr>
        <w:t>Start by giving your tools a good cleaning; rinse tools under running water then remove any remaining soil using a cloth, scouring pad or stiff brush. Get rid of any sap that may have collected on cutting tools with soapy water, turpentine or WD40. Let your tools dry thoroughly and then inspect the handle of the tool looking to see if it is loose, cracked or splintered. Handles that are damaged are prone to break during use and may cause injury. Replace any cracked or badly splintered handles. Rough or slightly splintered wooden handles should be lightly sanded until smooth. All of your wooden handles should then be soaked in linseed, mineral, or </w:t>
      </w:r>
      <w:proofErr w:type="spellStart"/>
      <w:r w:rsidRPr="00896D94">
        <w:rPr>
          <w:rStyle w:val="spellingerror"/>
          <w:rFonts w:ascii="Arial" w:hAnsi="Arial" w:cs="Arial"/>
          <w:sz w:val="22"/>
          <w:szCs w:val="22"/>
        </w:rPr>
        <w:t>tung</w:t>
      </w:r>
      <w:proofErr w:type="spellEnd"/>
      <w:r w:rsidRPr="00896D94">
        <w:rPr>
          <w:rStyle w:val="normaltextrun"/>
          <w:rFonts w:ascii="Arial" w:hAnsi="Arial" w:cs="Arial"/>
          <w:sz w:val="22"/>
          <w:szCs w:val="22"/>
        </w:rPr>
        <w:t> oil to the point where they will not absorb any more oil. Once you have done this to all of your wooden handled tools, let them to sit and dry for approximately half an hour. Wipe off any excess oil and you are done. Doing this at the end of the gardening season ensures the wood will not dry out over the winter and that the handles will stay smoother and more flexible all summer long. Fiberglass handles will only need to be cleaned and inspected. </w:t>
      </w:r>
      <w:r w:rsidRPr="00896D94">
        <w:rPr>
          <w:rStyle w:val="eop"/>
          <w:rFonts w:ascii="Arial" w:hAnsi="Arial" w:cs="Arial"/>
          <w:sz w:val="22"/>
          <w:szCs w:val="22"/>
        </w:rPr>
        <w:t> </w:t>
      </w:r>
    </w:p>
    <w:p w14:paraId="7EC4F18F" w14:textId="77777777"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rPr>
      </w:pPr>
    </w:p>
    <w:p w14:paraId="19099CA8" w14:textId="6473E918" w:rsidR="00896D94" w:rsidRPr="00896D94" w:rsidRDefault="00896D94" w:rsidP="00896D94">
      <w:pPr>
        <w:pStyle w:val="paragraph"/>
        <w:shd w:val="clear" w:color="auto" w:fill="FFFFFF"/>
        <w:spacing w:before="0" w:beforeAutospacing="0" w:after="0" w:afterAutospacing="0"/>
        <w:textAlignment w:val="baseline"/>
        <w:rPr>
          <w:rStyle w:val="eop"/>
          <w:rFonts w:ascii="Arial" w:hAnsi="Arial" w:cs="Arial"/>
          <w:sz w:val="22"/>
          <w:szCs w:val="22"/>
        </w:rPr>
      </w:pPr>
      <w:r w:rsidRPr="00896D94">
        <w:rPr>
          <w:rStyle w:val="normaltextrun"/>
          <w:rFonts w:ascii="Arial" w:hAnsi="Arial" w:cs="Arial"/>
          <w:sz w:val="22"/>
          <w:szCs w:val="22"/>
        </w:rPr>
        <w:t>If you have heavy corrosion or rust on the metal parts of your tools they could be unsafe to use and should be replaced. If the damage isn’t too great it is easy to fix. You can remove rust with steel wool, emery cloth, or sandpaper. Tools like pruners with a pivot point can require a little extra care. I have found that a liberal application of WD40 and then working the tool several times will do a good job of cleaning the space that you can’t get to. Wipe off the excess, coat the rest of the metal and you are done. </w:t>
      </w:r>
      <w:r w:rsidRPr="00896D94">
        <w:rPr>
          <w:rStyle w:val="eop"/>
          <w:rFonts w:ascii="Arial" w:hAnsi="Arial" w:cs="Arial"/>
          <w:sz w:val="22"/>
          <w:szCs w:val="22"/>
        </w:rPr>
        <w:t> </w:t>
      </w:r>
    </w:p>
    <w:p w14:paraId="4DC21828" w14:textId="77777777"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rPr>
      </w:pPr>
    </w:p>
    <w:p w14:paraId="20CBA8AF" w14:textId="369EEB04"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rPr>
      </w:pPr>
      <w:r w:rsidRPr="00896D94">
        <w:rPr>
          <w:rStyle w:val="normaltextrun"/>
          <w:rFonts w:ascii="Arial" w:hAnsi="Arial" w:cs="Arial"/>
          <w:sz w:val="22"/>
          <w:szCs w:val="22"/>
        </w:rPr>
        <w:t>Hoes, shears, scissors, knives, loppers, prunes, and shovels all need a sharpening. To maintain a sharp cutting edge on garden tools you will need a sharpening tool or stone, lubricant, fine steel wool, gloves to protect your hands, and goggles to protect your eyes. Sharpening the cutting blade removes some of the metal to restore the angle or bevel of the edge. It is important to maintain the bevel the same as when the tool was new. If you make an edge too blunt, a blade will not cut well. If you make a blade too sharp, the edge will wear prematurely. To sharpen a </w:t>
      </w:r>
      <w:r w:rsidRPr="00896D94">
        <w:rPr>
          <w:rStyle w:val="contextualspellingandgrammarerror"/>
          <w:rFonts w:ascii="Arial" w:hAnsi="Arial" w:cs="Arial"/>
          <w:sz w:val="22"/>
          <w:szCs w:val="22"/>
        </w:rPr>
        <w:t>tool,</w:t>
      </w:r>
      <w:r w:rsidRPr="00896D94">
        <w:rPr>
          <w:rStyle w:val="normaltextrun"/>
          <w:rFonts w:ascii="Arial" w:hAnsi="Arial" w:cs="Arial"/>
          <w:sz w:val="22"/>
          <w:szCs w:val="22"/>
        </w:rPr>
        <w:t> start with a mill or flat file and progress to something finer. First, pat the file with a moist cloth. Water keeps the file from becoming clogged with tiny bits of metal removed from the blade during filing. Hold the file at the same angle as the beveled cutting edge. You can sharpen either into or away from the cutting edge. Sharpening into the edge produces a sharper edge, but increases the risk of cutting yourself as you sharpen. For increased safety, face the sharp edge of your tool away from you and stroke down the slope across the cutting edge. This will create a metal burr on the back of the tool’s cutting edge which you can remove using a light flat stroke of a file, whetstone, or sandpaper along the back of the cutting edge. A good trick used by professionals is to use a black marker and run it along the surface of the edge to be sharpened. You are finished once all of the marker has been removed. Once tools are clean, rust-free and dry, apply light oil, WD-40, silicone spray or some other rust inhibitor or to all metal surfaces. </w:t>
      </w:r>
      <w:r w:rsidRPr="00896D94">
        <w:rPr>
          <w:rStyle w:val="eop"/>
          <w:rFonts w:ascii="Arial" w:hAnsi="Arial" w:cs="Arial"/>
          <w:sz w:val="22"/>
          <w:szCs w:val="22"/>
        </w:rPr>
        <w:t> </w:t>
      </w:r>
    </w:p>
    <w:p w14:paraId="4012F846" w14:textId="11F2C1B4" w:rsidR="00896D94" w:rsidRPr="00896D94" w:rsidRDefault="00896D94" w:rsidP="00896D94">
      <w:pPr>
        <w:pStyle w:val="paragraph"/>
        <w:shd w:val="clear" w:color="auto" w:fill="FFFFFF"/>
        <w:spacing w:before="0" w:beforeAutospacing="0" w:after="0" w:afterAutospacing="0"/>
        <w:textAlignment w:val="baseline"/>
        <w:rPr>
          <w:rStyle w:val="eop"/>
          <w:rFonts w:ascii="Arial" w:hAnsi="Arial" w:cs="Arial"/>
          <w:sz w:val="22"/>
          <w:szCs w:val="22"/>
        </w:rPr>
      </w:pPr>
      <w:r w:rsidRPr="00896D94">
        <w:rPr>
          <w:rStyle w:val="normaltextrun"/>
          <w:rFonts w:ascii="Arial" w:hAnsi="Arial" w:cs="Arial"/>
          <w:sz w:val="22"/>
          <w:szCs w:val="22"/>
        </w:rPr>
        <w:lastRenderedPageBreak/>
        <w:t>Store your tools in a dry and protected area. A great way to store small spades and trowels is by keeping them in a tool cleaning bucket. Fill a </w:t>
      </w:r>
      <w:r w:rsidRPr="00896D94">
        <w:rPr>
          <w:rStyle w:val="contextualspellingandgrammarerror"/>
          <w:rFonts w:ascii="Arial" w:hAnsi="Arial" w:cs="Arial"/>
          <w:sz w:val="22"/>
          <w:szCs w:val="22"/>
        </w:rPr>
        <w:t>5-gallon</w:t>
      </w:r>
      <w:r w:rsidRPr="00896D94">
        <w:rPr>
          <w:rStyle w:val="normaltextrun"/>
          <w:rFonts w:ascii="Arial" w:hAnsi="Arial" w:cs="Arial"/>
          <w:sz w:val="22"/>
          <w:szCs w:val="22"/>
        </w:rPr>
        <w:t> bucket 4/5 full of sand and mix in enough oil to moisten the sand. A </w:t>
      </w:r>
      <w:r w:rsidRPr="00896D94">
        <w:rPr>
          <w:rStyle w:val="contextualspellingandgrammarerror"/>
          <w:rFonts w:ascii="Arial" w:hAnsi="Arial" w:cs="Arial"/>
          <w:sz w:val="22"/>
          <w:szCs w:val="22"/>
        </w:rPr>
        <w:t>non-petroleum</w:t>
      </w:r>
      <w:r w:rsidRPr="00896D94">
        <w:rPr>
          <w:rStyle w:val="normaltextrun"/>
          <w:rFonts w:ascii="Arial" w:hAnsi="Arial" w:cs="Arial"/>
          <w:sz w:val="22"/>
          <w:szCs w:val="22"/>
        </w:rPr>
        <w:t> option is linseed oil</w:t>
      </w:r>
      <w:r>
        <w:rPr>
          <w:rStyle w:val="normaltextrun"/>
          <w:rFonts w:ascii="Arial" w:hAnsi="Arial" w:cs="Arial"/>
          <w:sz w:val="22"/>
          <w:szCs w:val="22"/>
        </w:rPr>
        <w:t>;</w:t>
      </w:r>
      <w:r w:rsidRPr="00896D94">
        <w:rPr>
          <w:rStyle w:val="normaltextrun"/>
          <w:rFonts w:ascii="Arial" w:hAnsi="Arial" w:cs="Arial"/>
          <w:sz w:val="22"/>
          <w:szCs w:val="22"/>
        </w:rPr>
        <w:t xml:space="preserve"> vegetable oils</w:t>
      </w:r>
      <w:r>
        <w:rPr>
          <w:rStyle w:val="normaltextrun"/>
          <w:rFonts w:ascii="Arial" w:hAnsi="Arial" w:cs="Arial"/>
          <w:sz w:val="22"/>
          <w:szCs w:val="22"/>
        </w:rPr>
        <w:t>,</w:t>
      </w:r>
      <w:r w:rsidRPr="00896D94">
        <w:rPr>
          <w:rStyle w:val="normaltextrun"/>
          <w:rFonts w:ascii="Arial" w:hAnsi="Arial" w:cs="Arial"/>
          <w:sz w:val="22"/>
          <w:szCs w:val="22"/>
        </w:rPr>
        <w:t> however</w:t>
      </w:r>
      <w:r>
        <w:rPr>
          <w:rStyle w:val="normaltextrun"/>
          <w:rFonts w:ascii="Arial" w:hAnsi="Arial" w:cs="Arial"/>
          <w:sz w:val="22"/>
          <w:szCs w:val="22"/>
        </w:rPr>
        <w:t>,</w:t>
      </w:r>
      <w:r w:rsidRPr="00896D94">
        <w:rPr>
          <w:rStyle w:val="normaltextrun"/>
          <w:rFonts w:ascii="Arial" w:hAnsi="Arial" w:cs="Arial"/>
          <w:sz w:val="22"/>
          <w:szCs w:val="22"/>
        </w:rPr>
        <w:t> will become rancid. This helps keep the metal well-conditioned. Your larger tools will do best hanging in a dry, ventilated shed. </w:t>
      </w:r>
      <w:r w:rsidRPr="00896D94">
        <w:rPr>
          <w:rStyle w:val="eop"/>
          <w:rFonts w:ascii="Arial" w:hAnsi="Arial" w:cs="Arial"/>
          <w:sz w:val="22"/>
          <w:szCs w:val="22"/>
        </w:rPr>
        <w:t> </w:t>
      </w:r>
    </w:p>
    <w:p w14:paraId="766A96B1" w14:textId="77777777"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rPr>
      </w:pPr>
    </w:p>
    <w:p w14:paraId="32CB5FD6" w14:textId="28FDC932" w:rsidR="00896D94" w:rsidRDefault="00896D94" w:rsidP="00896D94">
      <w:pPr>
        <w:pStyle w:val="paragraph"/>
        <w:shd w:val="clear" w:color="auto" w:fill="FFFFFF"/>
        <w:spacing w:before="0" w:beforeAutospacing="0" w:after="0" w:afterAutospacing="0"/>
        <w:textAlignment w:val="baseline"/>
        <w:rPr>
          <w:rStyle w:val="eop"/>
          <w:rFonts w:ascii="Arial" w:hAnsi="Arial" w:cs="Arial"/>
          <w:sz w:val="22"/>
          <w:szCs w:val="22"/>
        </w:rPr>
      </w:pPr>
      <w:r w:rsidRPr="00896D94">
        <w:rPr>
          <w:rStyle w:val="normaltextrun"/>
          <w:rFonts w:ascii="Arial" w:hAnsi="Arial" w:cs="Arial"/>
          <w:sz w:val="22"/>
          <w:szCs w:val="22"/>
        </w:rPr>
        <w:t>Gardening tools are expensive. Proper tool care will make them last longer, be better for your plants, and make them easier to use.</w:t>
      </w:r>
      <w:r w:rsidRPr="00896D94">
        <w:rPr>
          <w:rStyle w:val="eop"/>
          <w:rFonts w:ascii="Arial" w:hAnsi="Arial" w:cs="Arial"/>
          <w:sz w:val="22"/>
          <w:szCs w:val="22"/>
        </w:rPr>
        <w:t> </w:t>
      </w:r>
    </w:p>
    <w:p w14:paraId="2B1C3C7C" w14:textId="77777777"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rPr>
      </w:pPr>
    </w:p>
    <w:p w14:paraId="3F285661" w14:textId="5707F81D" w:rsidR="00896D94" w:rsidRPr="00896D94" w:rsidRDefault="00896D94" w:rsidP="00896D94">
      <w:pPr>
        <w:pStyle w:val="paragraph"/>
        <w:shd w:val="clear" w:color="auto" w:fill="FFFFFF"/>
        <w:spacing w:before="0" w:beforeAutospacing="0" w:after="0" w:afterAutospacing="0"/>
        <w:textAlignment w:val="baseline"/>
        <w:rPr>
          <w:rStyle w:val="eop"/>
          <w:rFonts w:ascii="Arial" w:hAnsi="Arial" w:cs="Arial"/>
          <w:sz w:val="22"/>
          <w:szCs w:val="22"/>
        </w:rPr>
      </w:pPr>
      <w:r w:rsidRPr="00896D94">
        <w:rPr>
          <w:rStyle w:val="normaltextrun"/>
          <w:rFonts w:ascii="Arial" w:hAnsi="Arial" w:cs="Arial"/>
          <w:sz w:val="22"/>
          <w:szCs w:val="22"/>
        </w:rPr>
        <w:t>You can get more information or listen to this or other gardening topics on our website gocomga.com click the KPOV Gardening Get Good </w:t>
      </w:r>
      <w:proofErr w:type="gramStart"/>
      <w:r w:rsidRPr="00896D94">
        <w:rPr>
          <w:rStyle w:val="contextualspellingandgrammarerror"/>
          <w:rFonts w:ascii="Arial" w:hAnsi="Arial" w:cs="Arial"/>
          <w:sz w:val="22"/>
          <w:szCs w:val="22"/>
        </w:rPr>
        <w:t>At</w:t>
      </w:r>
      <w:proofErr w:type="gramEnd"/>
      <w:r w:rsidRPr="00896D94">
        <w:rPr>
          <w:rStyle w:val="normaltextrun"/>
          <w:rFonts w:ascii="Arial" w:hAnsi="Arial" w:cs="Arial"/>
          <w:sz w:val="22"/>
          <w:szCs w:val="22"/>
        </w:rPr>
        <w:t> It tab. This has been Gardening Get Good </w:t>
      </w:r>
      <w:proofErr w:type="gramStart"/>
      <w:r w:rsidRPr="00896D94">
        <w:rPr>
          <w:rStyle w:val="contextualspellingandgrammarerror"/>
          <w:rFonts w:ascii="Arial" w:hAnsi="Arial" w:cs="Arial"/>
          <w:sz w:val="22"/>
          <w:szCs w:val="22"/>
        </w:rPr>
        <w:t>At</w:t>
      </w:r>
      <w:proofErr w:type="gramEnd"/>
      <w:r w:rsidRPr="00896D94">
        <w:rPr>
          <w:rStyle w:val="normaltextrun"/>
          <w:rFonts w:ascii="Arial" w:hAnsi="Arial" w:cs="Arial"/>
          <w:sz w:val="22"/>
          <w:szCs w:val="22"/>
        </w:rPr>
        <w:t> It on the Point. KPOV high desert community radio.</w:t>
      </w:r>
      <w:r w:rsidRPr="00896D94">
        <w:rPr>
          <w:rStyle w:val="eop"/>
          <w:rFonts w:ascii="Arial" w:hAnsi="Arial" w:cs="Arial"/>
          <w:sz w:val="22"/>
          <w:szCs w:val="22"/>
        </w:rPr>
        <w:t> </w:t>
      </w:r>
    </w:p>
    <w:p w14:paraId="67C662CC" w14:textId="40C92C63"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rPr>
      </w:pPr>
    </w:p>
    <w:p w14:paraId="00B8AA9C" w14:textId="75493929" w:rsidR="00896D94" w:rsidRDefault="00896D94" w:rsidP="00896D94">
      <w:pPr>
        <w:pStyle w:val="paragraph"/>
        <w:shd w:val="clear" w:color="auto" w:fill="FFFFFF"/>
        <w:spacing w:before="0" w:beforeAutospacing="0" w:after="0" w:afterAutospacing="0"/>
        <w:textAlignment w:val="baseline"/>
        <w:rPr>
          <w:rFonts w:ascii="Arial" w:hAnsi="Arial" w:cs="Arial"/>
          <w:sz w:val="22"/>
          <w:szCs w:val="22"/>
          <w:u w:val="single"/>
        </w:rPr>
      </w:pPr>
      <w:r w:rsidRPr="00896D94">
        <w:rPr>
          <w:rFonts w:ascii="Arial" w:hAnsi="Arial" w:cs="Arial"/>
          <w:sz w:val="22"/>
          <w:szCs w:val="22"/>
          <w:u w:val="single"/>
        </w:rPr>
        <w:t>Resources:</w:t>
      </w:r>
    </w:p>
    <w:p w14:paraId="1522CB1D" w14:textId="77777777" w:rsidR="00896D94" w:rsidRPr="00896D94" w:rsidRDefault="00896D94" w:rsidP="00896D94">
      <w:pPr>
        <w:pStyle w:val="paragraph"/>
        <w:shd w:val="clear" w:color="auto" w:fill="FFFFFF"/>
        <w:spacing w:before="0" w:beforeAutospacing="0" w:after="0" w:afterAutospacing="0"/>
        <w:textAlignment w:val="baseline"/>
        <w:rPr>
          <w:rFonts w:ascii="Arial" w:hAnsi="Arial" w:cs="Arial"/>
          <w:sz w:val="22"/>
          <w:szCs w:val="22"/>
          <w:u w:val="single"/>
        </w:rPr>
      </w:pPr>
    </w:p>
    <w:p w14:paraId="0986A594" w14:textId="49803B43" w:rsidR="00896D94" w:rsidRDefault="000668DB" w:rsidP="00896D94">
      <w:pPr>
        <w:pStyle w:val="paragraph"/>
        <w:spacing w:before="0" w:beforeAutospacing="0" w:after="0" w:afterAutospacing="0"/>
        <w:textAlignment w:val="baseline"/>
        <w:rPr>
          <w:rStyle w:val="eop"/>
          <w:rFonts w:ascii="Arial" w:hAnsi="Arial" w:cs="Arial"/>
          <w:sz w:val="22"/>
          <w:szCs w:val="22"/>
        </w:rPr>
      </w:pPr>
      <w:hyperlink r:id="rId4" w:history="1">
        <w:r w:rsidR="00896D94" w:rsidRPr="008164D1">
          <w:rPr>
            <w:rStyle w:val="Hyperlink"/>
            <w:rFonts w:ascii="Arial" w:hAnsi="Arial" w:cs="Arial"/>
            <w:sz w:val="22"/>
            <w:szCs w:val="22"/>
          </w:rPr>
          <w:t>https://aggie-horticulture.tamu.edu/travis/wp-content/uploads/2016/04/EAGF-2017-Garden-Tool-Care.pdf</w:t>
        </w:r>
      </w:hyperlink>
      <w:r w:rsidR="00896D94" w:rsidRPr="00896D94">
        <w:rPr>
          <w:rStyle w:val="eop"/>
          <w:rFonts w:ascii="Arial" w:hAnsi="Arial" w:cs="Arial"/>
          <w:sz w:val="22"/>
          <w:szCs w:val="22"/>
        </w:rPr>
        <w:t> </w:t>
      </w:r>
    </w:p>
    <w:p w14:paraId="37DD653E" w14:textId="77777777" w:rsidR="00896D94" w:rsidRPr="00896D94" w:rsidRDefault="00896D94" w:rsidP="00896D94">
      <w:pPr>
        <w:pStyle w:val="paragraph"/>
        <w:spacing w:before="0" w:beforeAutospacing="0" w:after="0" w:afterAutospacing="0"/>
        <w:textAlignment w:val="baseline"/>
        <w:rPr>
          <w:rFonts w:ascii="Arial" w:hAnsi="Arial" w:cs="Arial"/>
          <w:sz w:val="22"/>
          <w:szCs w:val="22"/>
        </w:rPr>
      </w:pPr>
    </w:p>
    <w:p w14:paraId="0D8AC62E" w14:textId="18337641" w:rsidR="00896D94" w:rsidRDefault="000668DB" w:rsidP="00896D94">
      <w:pPr>
        <w:pStyle w:val="paragraph"/>
        <w:spacing w:before="0" w:beforeAutospacing="0" w:after="0" w:afterAutospacing="0"/>
        <w:textAlignment w:val="baseline"/>
        <w:rPr>
          <w:rStyle w:val="eop"/>
          <w:rFonts w:ascii="Arial" w:hAnsi="Arial" w:cs="Arial"/>
          <w:sz w:val="22"/>
          <w:szCs w:val="22"/>
        </w:rPr>
      </w:pPr>
      <w:hyperlink r:id="rId5" w:history="1">
        <w:r w:rsidR="00896D94" w:rsidRPr="008164D1">
          <w:rPr>
            <w:rStyle w:val="Hyperlink"/>
            <w:rFonts w:ascii="Arial" w:hAnsi="Arial" w:cs="Arial"/>
            <w:sz w:val="22"/>
            <w:szCs w:val="22"/>
          </w:rPr>
          <w:t>http://extension.oregonstate.edu/benton/sites/default/files/sharpgdn_insights2012.pdf</w:t>
        </w:r>
      </w:hyperlink>
      <w:r w:rsidR="00896D94" w:rsidRPr="00896D94">
        <w:rPr>
          <w:rStyle w:val="eop"/>
          <w:rFonts w:ascii="Arial" w:hAnsi="Arial" w:cs="Arial"/>
          <w:sz w:val="22"/>
          <w:szCs w:val="22"/>
        </w:rPr>
        <w:t> </w:t>
      </w:r>
    </w:p>
    <w:p w14:paraId="3FAD6F8C" w14:textId="77777777" w:rsidR="00896D94" w:rsidRPr="00896D94" w:rsidRDefault="00896D94" w:rsidP="00896D94">
      <w:pPr>
        <w:pStyle w:val="paragraph"/>
        <w:spacing w:before="0" w:beforeAutospacing="0" w:after="0" w:afterAutospacing="0"/>
        <w:textAlignment w:val="baseline"/>
        <w:rPr>
          <w:rFonts w:ascii="Arial" w:hAnsi="Arial" w:cs="Arial"/>
          <w:sz w:val="22"/>
          <w:szCs w:val="22"/>
        </w:rPr>
      </w:pPr>
    </w:p>
    <w:p w14:paraId="1FE19B05" w14:textId="7310E1D3" w:rsidR="00896D94" w:rsidRDefault="000668DB" w:rsidP="00896D94">
      <w:pPr>
        <w:pStyle w:val="paragraph"/>
        <w:spacing w:before="0" w:beforeAutospacing="0" w:after="0" w:afterAutospacing="0"/>
        <w:textAlignment w:val="baseline"/>
        <w:rPr>
          <w:rStyle w:val="eop"/>
          <w:rFonts w:ascii="Arial" w:hAnsi="Arial" w:cs="Arial"/>
          <w:sz w:val="22"/>
          <w:szCs w:val="22"/>
        </w:rPr>
      </w:pPr>
      <w:hyperlink r:id="rId6" w:tgtFrame="_blank" w:history="1">
        <w:r w:rsidR="00896D94" w:rsidRPr="00896D94">
          <w:rPr>
            <w:rStyle w:val="normaltextrun"/>
            <w:rFonts w:ascii="Arial" w:hAnsi="Arial" w:cs="Arial"/>
            <w:sz w:val="22"/>
            <w:szCs w:val="22"/>
            <w:u w:val="single"/>
          </w:rPr>
          <w:t>https://ucanr.edu/datastoreFiles/268-723.pdf</w:t>
        </w:r>
      </w:hyperlink>
      <w:r w:rsidR="00896D94" w:rsidRPr="00896D94">
        <w:rPr>
          <w:rStyle w:val="eop"/>
          <w:rFonts w:ascii="Arial" w:hAnsi="Arial" w:cs="Arial"/>
          <w:sz w:val="22"/>
          <w:szCs w:val="22"/>
        </w:rPr>
        <w:t> </w:t>
      </w:r>
    </w:p>
    <w:p w14:paraId="538AE899" w14:textId="77777777" w:rsidR="00896D94" w:rsidRPr="00896D94" w:rsidRDefault="00896D94" w:rsidP="00896D94">
      <w:pPr>
        <w:pStyle w:val="paragraph"/>
        <w:spacing w:before="0" w:beforeAutospacing="0" w:after="0" w:afterAutospacing="0"/>
        <w:textAlignment w:val="baseline"/>
        <w:rPr>
          <w:rFonts w:ascii="Arial" w:hAnsi="Arial" w:cs="Arial"/>
          <w:sz w:val="22"/>
          <w:szCs w:val="22"/>
        </w:rPr>
      </w:pPr>
    </w:p>
    <w:p w14:paraId="7F30330A" w14:textId="77230063" w:rsidR="00896D94" w:rsidRDefault="000668DB" w:rsidP="00896D94">
      <w:pPr>
        <w:pStyle w:val="paragraph"/>
        <w:spacing w:before="0" w:beforeAutospacing="0" w:after="0" w:afterAutospacing="0"/>
        <w:textAlignment w:val="baseline"/>
        <w:rPr>
          <w:rStyle w:val="eop"/>
          <w:rFonts w:ascii="Arial" w:hAnsi="Arial" w:cs="Arial"/>
          <w:sz w:val="22"/>
          <w:szCs w:val="22"/>
        </w:rPr>
      </w:pPr>
      <w:hyperlink r:id="rId7" w:tgtFrame="_blank" w:history="1">
        <w:r w:rsidR="00896D94" w:rsidRPr="00896D94">
          <w:rPr>
            <w:rStyle w:val="normaltextrun"/>
            <w:rFonts w:ascii="Arial" w:hAnsi="Arial" w:cs="Arial"/>
            <w:sz w:val="22"/>
            <w:szCs w:val="22"/>
            <w:u w:val="single"/>
          </w:rPr>
          <w:t>https://hort.uwex.edu/articles/maintaining-lawn-and-garden-tools/</w:t>
        </w:r>
      </w:hyperlink>
    </w:p>
    <w:p w14:paraId="066E37D9" w14:textId="77777777" w:rsidR="00896D94" w:rsidRPr="00896D94" w:rsidRDefault="00896D94" w:rsidP="00896D94">
      <w:pPr>
        <w:pStyle w:val="paragraph"/>
        <w:spacing w:before="0" w:beforeAutospacing="0" w:after="0" w:afterAutospacing="0"/>
        <w:textAlignment w:val="baseline"/>
        <w:rPr>
          <w:rFonts w:ascii="Arial" w:hAnsi="Arial" w:cs="Arial"/>
          <w:sz w:val="22"/>
          <w:szCs w:val="22"/>
        </w:rPr>
      </w:pPr>
    </w:p>
    <w:p w14:paraId="2C3F562B" w14:textId="4521E2EB" w:rsidR="00896D94" w:rsidRDefault="000668DB" w:rsidP="00896D94">
      <w:pPr>
        <w:pStyle w:val="paragraph"/>
        <w:spacing w:before="0" w:beforeAutospacing="0" w:after="0" w:afterAutospacing="0"/>
        <w:textAlignment w:val="baseline"/>
        <w:rPr>
          <w:rStyle w:val="eop"/>
          <w:rFonts w:ascii="Arial" w:hAnsi="Arial" w:cs="Arial"/>
          <w:sz w:val="22"/>
          <w:szCs w:val="22"/>
        </w:rPr>
      </w:pPr>
      <w:hyperlink r:id="rId8" w:history="1">
        <w:r w:rsidR="00896D94" w:rsidRPr="008164D1">
          <w:rPr>
            <w:rStyle w:val="Hyperlink"/>
            <w:rFonts w:ascii="Arial" w:hAnsi="Arial" w:cs="Arial"/>
            <w:sz w:val="22"/>
            <w:szCs w:val="22"/>
          </w:rPr>
          <w:t>http://gardeningsolutions.ifas.ufl.edu/care/tools-and-equipment/garden-tools.html</w:t>
        </w:r>
      </w:hyperlink>
      <w:r w:rsidR="00896D94" w:rsidRPr="00896D94">
        <w:rPr>
          <w:rStyle w:val="eop"/>
          <w:rFonts w:ascii="Arial" w:hAnsi="Arial" w:cs="Arial"/>
          <w:sz w:val="22"/>
          <w:szCs w:val="22"/>
        </w:rPr>
        <w:t> </w:t>
      </w:r>
    </w:p>
    <w:p w14:paraId="231FE4B6" w14:textId="77777777" w:rsidR="00896D94" w:rsidRPr="00896D94" w:rsidRDefault="00896D94" w:rsidP="00896D94">
      <w:pPr>
        <w:pStyle w:val="paragraph"/>
        <w:spacing w:before="0" w:beforeAutospacing="0" w:after="0" w:afterAutospacing="0"/>
        <w:textAlignment w:val="baseline"/>
        <w:rPr>
          <w:rFonts w:ascii="Arial" w:hAnsi="Arial" w:cs="Arial"/>
          <w:sz w:val="22"/>
          <w:szCs w:val="22"/>
        </w:rPr>
      </w:pPr>
    </w:p>
    <w:p w14:paraId="14D972E9" w14:textId="52F6F53F" w:rsidR="00896D94" w:rsidRDefault="000668DB" w:rsidP="00896D94">
      <w:pPr>
        <w:pStyle w:val="paragraph"/>
        <w:spacing w:before="0" w:beforeAutospacing="0" w:after="0" w:afterAutospacing="0"/>
        <w:textAlignment w:val="baseline"/>
        <w:rPr>
          <w:rStyle w:val="normaltextrun"/>
          <w:rFonts w:ascii="Arial" w:hAnsi="Arial" w:cs="Arial"/>
          <w:sz w:val="22"/>
          <w:szCs w:val="22"/>
        </w:rPr>
      </w:pPr>
      <w:hyperlink r:id="rId9" w:history="1">
        <w:r w:rsidR="00896D94" w:rsidRPr="008164D1">
          <w:rPr>
            <w:rStyle w:val="Hyperlink"/>
            <w:rFonts w:ascii="Arial" w:hAnsi="Arial" w:cs="Arial"/>
            <w:sz w:val="22"/>
            <w:szCs w:val="22"/>
          </w:rPr>
          <w:t>https://www.bookstore.ksre.ksu.edu/pubs/mf3288.pdf</w:t>
        </w:r>
      </w:hyperlink>
    </w:p>
    <w:p w14:paraId="07AAE69D" w14:textId="77777777" w:rsidR="00896D94" w:rsidRPr="00896D94" w:rsidRDefault="00896D94" w:rsidP="00896D94">
      <w:pPr>
        <w:pStyle w:val="paragraph"/>
        <w:spacing w:before="0" w:beforeAutospacing="0" w:after="0" w:afterAutospacing="0"/>
        <w:textAlignment w:val="baseline"/>
        <w:rPr>
          <w:rFonts w:ascii="Arial" w:hAnsi="Arial" w:cs="Arial"/>
          <w:sz w:val="22"/>
          <w:szCs w:val="22"/>
        </w:rPr>
      </w:pPr>
    </w:p>
    <w:p w14:paraId="751A0C77" w14:textId="77777777" w:rsidR="00282607" w:rsidRDefault="00282607"/>
    <w:sectPr w:rsidR="0028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94"/>
    <w:rsid w:val="000668DB"/>
    <w:rsid w:val="00282607"/>
    <w:rsid w:val="00896D94"/>
    <w:rsid w:val="00F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CD12"/>
  <w15:chartTrackingRefBased/>
  <w15:docId w15:val="{EAF2C725-1C3E-4315-BA48-99A1F7BF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6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6D94"/>
  </w:style>
  <w:style w:type="character" w:customStyle="1" w:styleId="eop">
    <w:name w:val="eop"/>
    <w:basedOn w:val="DefaultParagraphFont"/>
    <w:rsid w:val="00896D94"/>
  </w:style>
  <w:style w:type="character" w:customStyle="1" w:styleId="spellingerror">
    <w:name w:val="spellingerror"/>
    <w:basedOn w:val="DefaultParagraphFont"/>
    <w:rsid w:val="00896D94"/>
  </w:style>
  <w:style w:type="character" w:customStyle="1" w:styleId="contextualspellingandgrammarerror">
    <w:name w:val="contextualspellingandgrammarerror"/>
    <w:basedOn w:val="DefaultParagraphFont"/>
    <w:rsid w:val="00896D94"/>
  </w:style>
  <w:style w:type="character" w:styleId="Hyperlink">
    <w:name w:val="Hyperlink"/>
    <w:basedOn w:val="DefaultParagraphFont"/>
    <w:uiPriority w:val="99"/>
    <w:unhideWhenUsed/>
    <w:rsid w:val="00896D94"/>
    <w:rPr>
      <w:color w:val="0563C1" w:themeColor="hyperlink"/>
      <w:u w:val="single"/>
    </w:rPr>
  </w:style>
  <w:style w:type="character" w:styleId="UnresolvedMention">
    <w:name w:val="Unresolved Mention"/>
    <w:basedOn w:val="DefaultParagraphFont"/>
    <w:uiPriority w:val="99"/>
    <w:semiHidden/>
    <w:unhideWhenUsed/>
    <w:rsid w:val="0089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71595">
      <w:bodyDiv w:val="1"/>
      <w:marLeft w:val="0"/>
      <w:marRight w:val="0"/>
      <w:marTop w:val="0"/>
      <w:marBottom w:val="0"/>
      <w:divBdr>
        <w:top w:val="none" w:sz="0" w:space="0" w:color="auto"/>
        <w:left w:val="none" w:sz="0" w:space="0" w:color="auto"/>
        <w:bottom w:val="none" w:sz="0" w:space="0" w:color="auto"/>
        <w:right w:val="none" w:sz="0" w:space="0" w:color="auto"/>
      </w:divBdr>
      <w:divsChild>
        <w:div w:id="1877617281">
          <w:marLeft w:val="0"/>
          <w:marRight w:val="0"/>
          <w:marTop w:val="0"/>
          <w:marBottom w:val="0"/>
          <w:divBdr>
            <w:top w:val="none" w:sz="0" w:space="0" w:color="auto"/>
            <w:left w:val="none" w:sz="0" w:space="0" w:color="auto"/>
            <w:bottom w:val="none" w:sz="0" w:space="0" w:color="auto"/>
            <w:right w:val="none" w:sz="0" w:space="0" w:color="auto"/>
          </w:divBdr>
        </w:div>
        <w:div w:id="1005741718">
          <w:marLeft w:val="0"/>
          <w:marRight w:val="0"/>
          <w:marTop w:val="0"/>
          <w:marBottom w:val="0"/>
          <w:divBdr>
            <w:top w:val="none" w:sz="0" w:space="0" w:color="auto"/>
            <w:left w:val="none" w:sz="0" w:space="0" w:color="auto"/>
            <w:bottom w:val="none" w:sz="0" w:space="0" w:color="auto"/>
            <w:right w:val="none" w:sz="0" w:space="0" w:color="auto"/>
          </w:divBdr>
        </w:div>
        <w:div w:id="1014067141">
          <w:marLeft w:val="0"/>
          <w:marRight w:val="0"/>
          <w:marTop w:val="0"/>
          <w:marBottom w:val="0"/>
          <w:divBdr>
            <w:top w:val="none" w:sz="0" w:space="0" w:color="auto"/>
            <w:left w:val="none" w:sz="0" w:space="0" w:color="auto"/>
            <w:bottom w:val="none" w:sz="0" w:space="0" w:color="auto"/>
            <w:right w:val="none" w:sz="0" w:space="0" w:color="auto"/>
          </w:divBdr>
        </w:div>
        <w:div w:id="2077317502">
          <w:marLeft w:val="0"/>
          <w:marRight w:val="0"/>
          <w:marTop w:val="0"/>
          <w:marBottom w:val="0"/>
          <w:divBdr>
            <w:top w:val="none" w:sz="0" w:space="0" w:color="auto"/>
            <w:left w:val="none" w:sz="0" w:space="0" w:color="auto"/>
            <w:bottom w:val="none" w:sz="0" w:space="0" w:color="auto"/>
            <w:right w:val="none" w:sz="0" w:space="0" w:color="auto"/>
          </w:divBdr>
        </w:div>
        <w:div w:id="1360740553">
          <w:marLeft w:val="0"/>
          <w:marRight w:val="0"/>
          <w:marTop w:val="0"/>
          <w:marBottom w:val="0"/>
          <w:divBdr>
            <w:top w:val="none" w:sz="0" w:space="0" w:color="auto"/>
            <w:left w:val="none" w:sz="0" w:space="0" w:color="auto"/>
            <w:bottom w:val="none" w:sz="0" w:space="0" w:color="auto"/>
            <w:right w:val="none" w:sz="0" w:space="0" w:color="auto"/>
          </w:divBdr>
        </w:div>
        <w:div w:id="12996893">
          <w:marLeft w:val="0"/>
          <w:marRight w:val="0"/>
          <w:marTop w:val="0"/>
          <w:marBottom w:val="0"/>
          <w:divBdr>
            <w:top w:val="none" w:sz="0" w:space="0" w:color="auto"/>
            <w:left w:val="none" w:sz="0" w:space="0" w:color="auto"/>
            <w:bottom w:val="none" w:sz="0" w:space="0" w:color="auto"/>
            <w:right w:val="none" w:sz="0" w:space="0" w:color="auto"/>
          </w:divBdr>
        </w:div>
        <w:div w:id="1684092186">
          <w:marLeft w:val="0"/>
          <w:marRight w:val="0"/>
          <w:marTop w:val="0"/>
          <w:marBottom w:val="0"/>
          <w:divBdr>
            <w:top w:val="none" w:sz="0" w:space="0" w:color="auto"/>
            <w:left w:val="none" w:sz="0" w:space="0" w:color="auto"/>
            <w:bottom w:val="none" w:sz="0" w:space="0" w:color="auto"/>
            <w:right w:val="none" w:sz="0" w:space="0" w:color="auto"/>
          </w:divBdr>
        </w:div>
        <w:div w:id="764308029">
          <w:marLeft w:val="0"/>
          <w:marRight w:val="0"/>
          <w:marTop w:val="0"/>
          <w:marBottom w:val="0"/>
          <w:divBdr>
            <w:top w:val="none" w:sz="0" w:space="0" w:color="auto"/>
            <w:left w:val="none" w:sz="0" w:space="0" w:color="auto"/>
            <w:bottom w:val="none" w:sz="0" w:space="0" w:color="auto"/>
            <w:right w:val="none" w:sz="0" w:space="0" w:color="auto"/>
          </w:divBdr>
        </w:div>
        <w:div w:id="1317563132">
          <w:marLeft w:val="0"/>
          <w:marRight w:val="0"/>
          <w:marTop w:val="0"/>
          <w:marBottom w:val="0"/>
          <w:divBdr>
            <w:top w:val="none" w:sz="0" w:space="0" w:color="auto"/>
            <w:left w:val="none" w:sz="0" w:space="0" w:color="auto"/>
            <w:bottom w:val="none" w:sz="0" w:space="0" w:color="auto"/>
            <w:right w:val="none" w:sz="0" w:space="0" w:color="auto"/>
          </w:divBdr>
        </w:div>
        <w:div w:id="1775245474">
          <w:marLeft w:val="0"/>
          <w:marRight w:val="0"/>
          <w:marTop w:val="0"/>
          <w:marBottom w:val="0"/>
          <w:divBdr>
            <w:top w:val="none" w:sz="0" w:space="0" w:color="auto"/>
            <w:left w:val="none" w:sz="0" w:space="0" w:color="auto"/>
            <w:bottom w:val="none" w:sz="0" w:space="0" w:color="auto"/>
            <w:right w:val="none" w:sz="0" w:space="0" w:color="auto"/>
          </w:divBdr>
        </w:div>
        <w:div w:id="492524794">
          <w:marLeft w:val="0"/>
          <w:marRight w:val="0"/>
          <w:marTop w:val="0"/>
          <w:marBottom w:val="0"/>
          <w:divBdr>
            <w:top w:val="none" w:sz="0" w:space="0" w:color="auto"/>
            <w:left w:val="none" w:sz="0" w:space="0" w:color="auto"/>
            <w:bottom w:val="none" w:sz="0" w:space="0" w:color="auto"/>
            <w:right w:val="none" w:sz="0" w:space="0" w:color="auto"/>
          </w:divBdr>
        </w:div>
        <w:div w:id="260183887">
          <w:marLeft w:val="0"/>
          <w:marRight w:val="0"/>
          <w:marTop w:val="0"/>
          <w:marBottom w:val="0"/>
          <w:divBdr>
            <w:top w:val="none" w:sz="0" w:space="0" w:color="auto"/>
            <w:left w:val="none" w:sz="0" w:space="0" w:color="auto"/>
            <w:bottom w:val="none" w:sz="0" w:space="0" w:color="auto"/>
            <w:right w:val="none" w:sz="0" w:space="0" w:color="auto"/>
          </w:divBdr>
        </w:div>
        <w:div w:id="12895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deningsolutions.ifas.ufl.edu/care/tools-and-equipment/garden-tools.html" TargetMode="External"/><Relationship Id="rId3" Type="http://schemas.openxmlformats.org/officeDocument/2006/relationships/webSettings" Target="webSettings.xml"/><Relationship Id="rId7" Type="http://schemas.openxmlformats.org/officeDocument/2006/relationships/hyperlink" Target="https://hort.uwex.edu/articles/maintaining-lawn-and-garden-t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nr.edu/datastoreFiles/268-723.pdf" TargetMode="External"/><Relationship Id="rId11" Type="http://schemas.openxmlformats.org/officeDocument/2006/relationships/theme" Target="theme/theme1.xml"/><Relationship Id="rId5" Type="http://schemas.openxmlformats.org/officeDocument/2006/relationships/hyperlink" Target="http://extension.oregonstate.edu/benton/sites/default/files/sharpgdn_insights2012.pdf" TargetMode="External"/><Relationship Id="rId10" Type="http://schemas.openxmlformats.org/officeDocument/2006/relationships/fontTable" Target="fontTable.xml"/><Relationship Id="rId4" Type="http://schemas.openxmlformats.org/officeDocument/2006/relationships/hyperlink" Target="https://aggie-horticulture.tamu.edu/travis/wp-content/uploads/2016/04/EAGF-2017-Garden-Tool-Care.pdf" TargetMode="External"/><Relationship Id="rId9" Type="http://schemas.openxmlformats.org/officeDocument/2006/relationships/hyperlink" Target="https://www.bookstore.ksre.ksu.edu/pubs/mf32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2</cp:revision>
  <dcterms:created xsi:type="dcterms:W3CDTF">2018-10-23T19:44:00Z</dcterms:created>
  <dcterms:modified xsi:type="dcterms:W3CDTF">2018-10-31T17:48:00Z</dcterms:modified>
</cp:coreProperties>
</file>