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0EC1" w14:textId="23B78E6C" w:rsidR="00611AB7" w:rsidRDefault="00611AB7" w:rsidP="00611AB7">
      <w:pPr>
        <w:spacing w:after="0"/>
        <w:jc w:val="center"/>
        <w:rPr>
          <w:rFonts w:ascii="Arial" w:hAnsi="Arial" w:cs="Arial"/>
          <w:i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KPOV – </w:t>
      </w:r>
      <w:r>
        <w:rPr>
          <w:rFonts w:ascii="Arial" w:hAnsi="Arial" w:cs="Arial"/>
          <w:i/>
          <w:color w:val="222222"/>
          <w:sz w:val="24"/>
          <w:shd w:val="clear" w:color="auto" w:fill="FFFFFF"/>
        </w:rPr>
        <w:t>The Point</w:t>
      </w:r>
    </w:p>
    <w:p w14:paraId="53DF8034" w14:textId="3AD4C5ED" w:rsidR="00611AB7" w:rsidRDefault="00611AB7" w:rsidP="00611AB7">
      <w:pPr>
        <w:spacing w:after="0"/>
        <w:jc w:val="center"/>
        <w:rPr>
          <w:rFonts w:ascii="Arial" w:hAnsi="Arial" w:cs="Arial"/>
          <w:color w:val="222222"/>
          <w:sz w:val="24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24"/>
          <w:u w:val="single"/>
          <w:shd w:val="clear" w:color="auto" w:fill="FFFFFF"/>
        </w:rPr>
        <w:t>Gardening: Get Good at It</w:t>
      </w:r>
    </w:p>
    <w:p w14:paraId="0FB9E74C" w14:textId="337868B0" w:rsidR="00611AB7" w:rsidRDefault="00611AB7" w:rsidP="00611AB7">
      <w:pPr>
        <w:spacing w:after="0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“What is This Thing Called Extension?”</w:t>
      </w:r>
      <w:bookmarkStart w:id="0" w:name="_GoBack"/>
      <w:bookmarkEnd w:id="0"/>
    </w:p>
    <w:p w14:paraId="2D54EE85" w14:textId="1ADEA467" w:rsidR="00611AB7" w:rsidRDefault="00611AB7" w:rsidP="00611AB7">
      <w:pPr>
        <w:spacing w:after="0"/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December 11, 2018</w:t>
      </w:r>
    </w:p>
    <w:p w14:paraId="4CBAC084" w14:textId="77777777" w:rsidR="00611AB7" w:rsidRPr="00611AB7" w:rsidRDefault="00611AB7" w:rsidP="00611AB7">
      <w:pPr>
        <w:jc w:val="center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6AC004F1" w14:textId="05673872" w:rsidR="00A86252" w:rsidRPr="00737DA7" w:rsidRDefault="00752733">
      <w:pPr>
        <w:rPr>
          <w:rFonts w:ascii="Arial" w:hAnsi="Arial" w:cs="Arial"/>
          <w:color w:val="222222"/>
          <w:shd w:val="clear" w:color="auto" w:fill="FFFFFF"/>
        </w:rPr>
      </w:pPr>
      <w:r w:rsidRPr="00737DA7">
        <w:rPr>
          <w:rFonts w:ascii="Arial" w:hAnsi="Arial" w:cs="Arial"/>
          <w:color w:val="222222"/>
          <w:shd w:val="clear" w:color="auto" w:fill="FFFFFF"/>
        </w:rPr>
        <w:t>It’s t</w:t>
      </w:r>
      <w:r w:rsidR="00A86252" w:rsidRPr="00737DA7">
        <w:rPr>
          <w:rFonts w:ascii="Arial" w:hAnsi="Arial" w:cs="Arial"/>
          <w:color w:val="222222"/>
          <w:shd w:val="clear" w:color="auto" w:fill="FFFFFF"/>
        </w:rPr>
        <w:t>ime for the best kind of history lesson: one we can see living in the present day.</w:t>
      </w:r>
    </w:p>
    <w:p w14:paraId="3494D09C" w14:textId="4B464C93" w:rsidR="00A86252" w:rsidRPr="00737DA7" w:rsidRDefault="00752733">
      <w:pPr>
        <w:rPr>
          <w:rFonts w:ascii="Arial" w:hAnsi="Arial" w:cs="Arial"/>
          <w:color w:val="222222"/>
          <w:shd w:val="clear" w:color="auto" w:fill="FFFFFF"/>
        </w:rPr>
      </w:pPr>
      <w:r w:rsidRPr="00737DA7">
        <w:rPr>
          <w:rFonts w:ascii="Arial" w:hAnsi="Arial" w:cs="Arial"/>
          <w:color w:val="222222"/>
          <w:shd w:val="clear" w:color="auto" w:fill="FFFFFF"/>
        </w:rPr>
        <w:t>Go back</w:t>
      </w:r>
      <w:r w:rsidR="00A86252" w:rsidRPr="00737DA7">
        <w:rPr>
          <w:rFonts w:ascii="Arial" w:hAnsi="Arial" w:cs="Arial"/>
          <w:color w:val="222222"/>
          <w:shd w:val="clear" w:color="auto" w:fill="FFFFFF"/>
        </w:rPr>
        <w:t xml:space="preserve"> with me to the time when Abraham Lincoln was President and our country was struggling through a </w:t>
      </w:r>
      <w:r w:rsidRPr="00737DA7">
        <w:rPr>
          <w:rFonts w:ascii="Arial" w:hAnsi="Arial" w:cs="Arial"/>
          <w:color w:val="222222"/>
          <w:shd w:val="clear" w:color="auto" w:fill="FFFFFF"/>
        </w:rPr>
        <w:t xml:space="preserve">civil </w:t>
      </w:r>
      <w:r w:rsidR="00A86252" w:rsidRPr="00737DA7">
        <w:rPr>
          <w:rFonts w:ascii="Arial" w:hAnsi="Arial" w:cs="Arial"/>
          <w:color w:val="222222"/>
          <w:shd w:val="clear" w:color="auto" w:fill="FFFFFF"/>
        </w:rPr>
        <w:t>war that might have ended the Great Experiment, as our democracy was first called by George Washington.</w:t>
      </w:r>
    </w:p>
    <w:p w14:paraId="3279FE70" w14:textId="0FABE147" w:rsidR="00A86252" w:rsidRPr="00737DA7" w:rsidRDefault="00AB313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School children are </w:t>
      </w:r>
      <w:r w:rsidR="00A86252" w:rsidRPr="00737DA7">
        <w:rPr>
          <w:rFonts w:ascii="Arial" w:hAnsi="Arial" w:cs="Arial"/>
          <w:color w:val="222222"/>
          <w:shd w:val="clear" w:color="auto" w:fill="FFFFFF"/>
        </w:rPr>
        <w:t xml:space="preserve">told that Lincoln was a self-educated man with </w:t>
      </w:r>
      <w:r>
        <w:rPr>
          <w:rFonts w:ascii="Arial" w:hAnsi="Arial" w:cs="Arial"/>
          <w:color w:val="222222"/>
          <w:shd w:val="clear" w:color="auto" w:fill="FFFFFF"/>
        </w:rPr>
        <w:t>little</w:t>
      </w:r>
      <w:r w:rsidR="00A86252" w:rsidRPr="00737DA7">
        <w:rPr>
          <w:rFonts w:ascii="Arial" w:hAnsi="Arial" w:cs="Arial"/>
          <w:color w:val="222222"/>
          <w:shd w:val="clear" w:color="auto" w:fill="FFFFFF"/>
        </w:rPr>
        <w:t xml:space="preserve"> formal education</w:t>
      </w:r>
      <w:r>
        <w:rPr>
          <w:rFonts w:ascii="Arial" w:hAnsi="Arial" w:cs="Arial"/>
          <w:color w:val="222222"/>
          <w:shd w:val="clear" w:color="auto" w:fill="FFFFFF"/>
        </w:rPr>
        <w:t>. B</w:t>
      </w:r>
      <w:r w:rsidR="00A86252" w:rsidRPr="00737DA7">
        <w:rPr>
          <w:rFonts w:ascii="Arial" w:hAnsi="Arial" w:cs="Arial"/>
          <w:color w:val="222222"/>
          <w:shd w:val="clear" w:color="auto" w:fill="FFFFFF"/>
        </w:rPr>
        <w:t>ut he was eager to learn</w:t>
      </w:r>
      <w:r>
        <w:rPr>
          <w:rFonts w:ascii="Arial" w:hAnsi="Arial" w:cs="Arial"/>
          <w:color w:val="222222"/>
          <w:shd w:val="clear" w:color="auto" w:fill="FFFFFF"/>
        </w:rPr>
        <w:t xml:space="preserve"> and</w:t>
      </w:r>
      <w:r w:rsidR="00A86252" w:rsidRPr="00737DA7">
        <w:rPr>
          <w:rFonts w:ascii="Arial" w:hAnsi="Arial" w:cs="Arial"/>
          <w:color w:val="222222"/>
          <w:shd w:val="clear" w:color="auto" w:fill="FFFFFF"/>
        </w:rPr>
        <w:t xml:space="preserve"> so hungry for knowledge he taught himself to be a lawyer.</w:t>
      </w:r>
      <w:r w:rsidR="004B0FC9" w:rsidRPr="00737DA7">
        <w:rPr>
          <w:rFonts w:ascii="Arial" w:hAnsi="Arial" w:cs="Arial"/>
          <w:color w:val="222222"/>
          <w:shd w:val="clear" w:color="auto" w:fill="FFFFFF"/>
        </w:rPr>
        <w:t xml:space="preserve"> When he became President, he championed a congressional bill t</w:t>
      </w:r>
      <w:r>
        <w:rPr>
          <w:rFonts w:ascii="Arial" w:hAnsi="Arial" w:cs="Arial"/>
          <w:color w:val="222222"/>
          <w:shd w:val="clear" w:color="auto" w:fill="FFFFFF"/>
        </w:rPr>
        <w:t>hat</w:t>
      </w:r>
      <w:r w:rsidR="004B0FC9" w:rsidRPr="00737DA7">
        <w:rPr>
          <w:rFonts w:ascii="Arial" w:hAnsi="Arial" w:cs="Arial"/>
          <w:color w:val="222222"/>
          <w:shd w:val="clear" w:color="auto" w:fill="FFFFFF"/>
        </w:rPr>
        <w:t xml:space="preserve"> was named for its sponsor and called the Morrill Act, or the Land-Grant College Act of 1862. </w:t>
      </w:r>
    </w:p>
    <w:p w14:paraId="31B3A063" w14:textId="42FD69B7" w:rsidR="00A86252" w:rsidRPr="00737DA7" w:rsidRDefault="004B0FC9">
      <w:pPr>
        <w:rPr>
          <w:rFonts w:ascii="Arial" w:hAnsi="Arial" w:cs="Arial"/>
          <w:color w:val="A6A6A6" w:themeColor="background1" w:themeShade="A6"/>
          <w:shd w:val="clear" w:color="auto" w:fill="FFFFFF"/>
        </w:rPr>
      </w:pPr>
      <w:r w:rsidRPr="00737DA7">
        <w:rPr>
          <w:rFonts w:ascii="Arial" w:hAnsi="Arial" w:cs="Arial"/>
          <w:color w:val="222222"/>
          <w:shd w:val="clear" w:color="auto" w:fill="FFFFFF"/>
        </w:rPr>
        <w:t>What made it remarkable, in addition to being put into place in the middle of the American Civil Wa</w:t>
      </w:r>
      <w:r w:rsidR="00AB313D">
        <w:rPr>
          <w:rFonts w:ascii="Arial" w:hAnsi="Arial" w:cs="Arial"/>
          <w:color w:val="222222"/>
          <w:shd w:val="clear" w:color="auto" w:fill="FFFFFF"/>
        </w:rPr>
        <w:t>r</w:t>
      </w:r>
      <w:r w:rsidR="009A538B">
        <w:rPr>
          <w:rFonts w:ascii="Arial" w:hAnsi="Arial" w:cs="Arial"/>
          <w:color w:val="222222"/>
          <w:shd w:val="clear" w:color="auto" w:fill="FFFFFF"/>
        </w:rPr>
        <w:t>,</w:t>
      </w:r>
      <w:r w:rsidRPr="00737DA7">
        <w:rPr>
          <w:rFonts w:ascii="Arial" w:hAnsi="Arial" w:cs="Arial"/>
          <w:color w:val="222222"/>
          <w:shd w:val="clear" w:color="auto" w:fill="FFFFFF"/>
        </w:rPr>
        <w:t xml:space="preserve"> was that it </w:t>
      </w:r>
      <w:r w:rsidR="00A86252" w:rsidRPr="00737DA7">
        <w:rPr>
          <w:rFonts w:ascii="Arial" w:hAnsi="Arial" w:cs="Arial"/>
          <w:color w:val="000000"/>
          <w:shd w:val="clear" w:color="auto" w:fill="FFFFFF"/>
        </w:rPr>
        <w:t xml:space="preserve">provided grants of land to states </w:t>
      </w:r>
      <w:r w:rsidR="00752733" w:rsidRPr="00737DA7">
        <w:rPr>
          <w:rFonts w:ascii="Arial" w:hAnsi="Arial" w:cs="Arial"/>
          <w:color w:val="000000"/>
          <w:shd w:val="clear" w:color="auto" w:fill="FFFFFF"/>
        </w:rPr>
        <w:t>so they could</w:t>
      </w:r>
      <w:r w:rsidR="00A86252" w:rsidRPr="00737DA7">
        <w:rPr>
          <w:rFonts w:ascii="Arial" w:hAnsi="Arial" w:cs="Arial"/>
          <w:color w:val="000000"/>
          <w:shd w:val="clear" w:color="auto" w:fill="FFFFFF"/>
        </w:rPr>
        <w:t xml:space="preserve"> finance the establishment of colleges specializing in “agriculture and the mechanic arts”</w:t>
      </w:r>
      <w:r w:rsidR="00AB313D" w:rsidRPr="00AB313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B313D" w:rsidRPr="00737DA7">
        <w:rPr>
          <w:rFonts w:ascii="Arial" w:hAnsi="Arial" w:cs="Arial"/>
          <w:color w:val="000000"/>
          <w:shd w:val="clear" w:color="auto" w:fill="FFFFFF"/>
        </w:rPr>
        <w:t>(known as “A&amp;M” colleges)</w:t>
      </w:r>
      <w:r w:rsidR="00AB313D">
        <w:rPr>
          <w:rFonts w:ascii="Arial" w:hAnsi="Arial" w:cs="Arial"/>
          <w:color w:val="000000"/>
          <w:shd w:val="clear" w:color="auto" w:fill="FFFFFF"/>
        </w:rPr>
        <w:t>.</w:t>
      </w:r>
      <w:r w:rsidR="00A86252" w:rsidRPr="00737DA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37DA7">
        <w:rPr>
          <w:rFonts w:ascii="Arial" w:hAnsi="Arial" w:cs="Arial"/>
          <w:color w:val="000000"/>
          <w:shd w:val="clear" w:color="auto" w:fill="FFFFFF"/>
        </w:rPr>
        <w:t>Each state was given</w:t>
      </w:r>
      <w:r w:rsidR="00A86252" w:rsidRPr="00737DA7">
        <w:rPr>
          <w:rFonts w:ascii="Arial" w:hAnsi="Arial" w:cs="Arial"/>
          <w:color w:val="000000"/>
          <w:shd w:val="clear" w:color="auto" w:fill="FFFFFF"/>
        </w:rPr>
        <w:t xml:space="preserve"> 30,000 acres for each</w:t>
      </w:r>
      <w:r w:rsidR="00AB313D">
        <w:rPr>
          <w:rFonts w:ascii="Arial" w:hAnsi="Arial" w:cs="Arial"/>
          <w:color w:val="000000"/>
          <w:shd w:val="clear" w:color="auto" w:fill="FFFFFF"/>
        </w:rPr>
        <w:t xml:space="preserve"> one</w:t>
      </w:r>
      <w:r w:rsidR="00A86252" w:rsidRPr="00737DA7">
        <w:rPr>
          <w:rFonts w:ascii="Arial" w:hAnsi="Arial" w:cs="Arial"/>
          <w:color w:val="000000"/>
          <w:shd w:val="clear" w:color="auto" w:fill="FFFFFF"/>
        </w:rPr>
        <w:t xml:space="preserve"> of its congressional seats. </w:t>
      </w:r>
      <w:r w:rsidRPr="00737DA7">
        <w:rPr>
          <w:rFonts w:ascii="Arial" w:hAnsi="Arial" w:cs="Arial"/>
          <w:color w:val="000000"/>
          <w:shd w:val="clear" w:color="auto" w:fill="FFFFFF"/>
        </w:rPr>
        <w:t xml:space="preserve">The states were to sell </w:t>
      </w:r>
      <w:r w:rsidR="00A86252" w:rsidRPr="00737DA7">
        <w:rPr>
          <w:rFonts w:ascii="Arial" w:hAnsi="Arial" w:cs="Arial"/>
          <w:color w:val="000000"/>
          <w:shd w:val="clear" w:color="auto" w:fill="FFFFFF"/>
        </w:rPr>
        <w:t xml:space="preserve">the land </w:t>
      </w:r>
      <w:r w:rsidRPr="00737DA7">
        <w:rPr>
          <w:rFonts w:ascii="Arial" w:hAnsi="Arial" w:cs="Arial"/>
          <w:color w:val="000000"/>
          <w:shd w:val="clear" w:color="auto" w:fill="FFFFFF"/>
        </w:rPr>
        <w:t>and use the profit</w:t>
      </w:r>
      <w:r w:rsidR="00A86252" w:rsidRPr="00737DA7">
        <w:rPr>
          <w:rFonts w:ascii="Arial" w:hAnsi="Arial" w:cs="Arial"/>
          <w:color w:val="000000"/>
          <w:shd w:val="clear" w:color="auto" w:fill="FFFFFF"/>
        </w:rPr>
        <w:t xml:space="preserve"> to establish new schools. </w:t>
      </w:r>
      <w:r w:rsidRPr="00737DA7">
        <w:rPr>
          <w:rFonts w:ascii="Arial" w:hAnsi="Arial" w:cs="Arial"/>
          <w:color w:val="000000"/>
          <w:shd w:val="clear" w:color="auto" w:fill="FFFFFF"/>
        </w:rPr>
        <w:t>In 1890, the Act was expanded to allot regular</w:t>
      </w:r>
      <w:r w:rsidR="00A86252" w:rsidRPr="00737DA7">
        <w:rPr>
          <w:rFonts w:ascii="Arial" w:hAnsi="Arial" w:cs="Arial"/>
          <w:color w:val="000000"/>
          <w:shd w:val="clear" w:color="auto" w:fill="FFFFFF"/>
        </w:rPr>
        <w:t xml:space="preserve"> appropriations to support land-grant colleges, </w:t>
      </w:r>
      <w:r w:rsidR="00752733" w:rsidRPr="00737DA7">
        <w:rPr>
          <w:rFonts w:ascii="Arial" w:hAnsi="Arial" w:cs="Arial"/>
          <w:color w:val="000000"/>
          <w:shd w:val="clear" w:color="auto" w:fill="FFFFFF"/>
        </w:rPr>
        <w:t>such as our own Oregon State</w:t>
      </w:r>
      <w:r w:rsidR="00523617" w:rsidRPr="00737DA7">
        <w:rPr>
          <w:rFonts w:ascii="Arial" w:hAnsi="Arial" w:cs="Arial"/>
          <w:color w:val="000000"/>
          <w:shd w:val="clear" w:color="auto" w:fill="FFFFFF"/>
        </w:rPr>
        <w:t xml:space="preserve"> University.</w:t>
      </w:r>
    </w:p>
    <w:p w14:paraId="2530E2C7" w14:textId="7EDAAEE0" w:rsidR="004B0FC9" w:rsidRPr="00737DA7" w:rsidRDefault="00752733">
      <w:pPr>
        <w:rPr>
          <w:rFonts w:ascii="Arial" w:hAnsi="Arial" w:cs="Arial"/>
          <w:color w:val="222222"/>
          <w:shd w:val="clear" w:color="auto" w:fill="FFFFFF"/>
        </w:rPr>
      </w:pPr>
      <w:r w:rsidRPr="00737DA7">
        <w:rPr>
          <w:rFonts w:ascii="Arial" w:hAnsi="Arial" w:cs="Arial"/>
          <w:color w:val="222222"/>
          <w:shd w:val="clear" w:color="auto" w:fill="FFFFFF"/>
        </w:rPr>
        <w:t>So</w:t>
      </w:r>
      <w:r w:rsidR="00523617" w:rsidRPr="00737DA7">
        <w:rPr>
          <w:rFonts w:ascii="Arial" w:hAnsi="Arial" w:cs="Arial"/>
          <w:color w:val="222222"/>
          <w:shd w:val="clear" w:color="auto" w:fill="FFFFFF"/>
        </w:rPr>
        <w:t>,</w:t>
      </w:r>
      <w:r w:rsidRPr="00737DA7">
        <w:rPr>
          <w:rFonts w:ascii="Arial" w:hAnsi="Arial" w:cs="Arial"/>
          <w:color w:val="222222"/>
          <w:shd w:val="clear" w:color="auto" w:fill="FFFFFF"/>
        </w:rPr>
        <w:t xml:space="preserve"> w</w:t>
      </w:r>
      <w:r w:rsidR="004B0FC9" w:rsidRPr="00737DA7">
        <w:rPr>
          <w:rFonts w:ascii="Arial" w:hAnsi="Arial" w:cs="Arial"/>
          <w:color w:val="222222"/>
          <w:shd w:val="clear" w:color="auto" w:fill="FFFFFF"/>
        </w:rPr>
        <w:t>hat</w:t>
      </w:r>
      <w:r w:rsidRPr="00737DA7">
        <w:rPr>
          <w:rFonts w:ascii="Arial" w:hAnsi="Arial" w:cs="Arial"/>
          <w:color w:val="222222"/>
          <w:shd w:val="clear" w:color="auto" w:fill="FFFFFF"/>
        </w:rPr>
        <w:t>, you may ask,</w:t>
      </w:r>
      <w:r w:rsidR="004B0FC9" w:rsidRPr="00737DA7">
        <w:rPr>
          <w:rFonts w:ascii="Arial" w:hAnsi="Arial" w:cs="Arial"/>
          <w:color w:val="222222"/>
          <w:shd w:val="clear" w:color="auto" w:fill="FFFFFF"/>
        </w:rPr>
        <w:t xml:space="preserve"> does this have to do with the</w:t>
      </w:r>
      <w:r w:rsidR="00C11747" w:rsidRPr="00737DA7">
        <w:rPr>
          <w:rFonts w:ascii="Arial" w:hAnsi="Arial" w:cs="Arial"/>
          <w:color w:val="222222"/>
          <w:shd w:val="clear" w:color="auto" w:fill="FFFFFF"/>
        </w:rPr>
        <w:t xml:space="preserve"> Master Gardeners?</w:t>
      </w:r>
      <w:r w:rsidR="00523617" w:rsidRPr="00737DA7">
        <w:rPr>
          <w:rFonts w:ascii="Arial" w:hAnsi="Arial" w:cs="Arial"/>
          <w:color w:val="222222"/>
          <w:shd w:val="clear" w:color="auto" w:fill="FFFFFF"/>
        </w:rPr>
        <w:t xml:space="preserve"> Well, it’s a winding path from 1862 to 1972.</w:t>
      </w:r>
    </w:p>
    <w:p w14:paraId="14CA5F1D" w14:textId="0E5C30F3" w:rsidR="00403552" w:rsidRPr="00737DA7" w:rsidRDefault="004B0FC9">
      <w:pPr>
        <w:rPr>
          <w:rFonts w:ascii="Arial" w:hAnsi="Arial" w:cs="Arial"/>
          <w:color w:val="37424A"/>
          <w:shd w:val="clear" w:color="auto" w:fill="FFFFFF"/>
        </w:rPr>
      </w:pPr>
      <w:r w:rsidRPr="00737DA7">
        <w:rPr>
          <w:rFonts w:ascii="Arial" w:hAnsi="Arial" w:cs="Arial"/>
          <w:color w:val="222222"/>
          <w:shd w:val="clear" w:color="auto" w:fill="FFFFFF"/>
        </w:rPr>
        <w:t>Th</w:t>
      </w:r>
      <w:r w:rsidR="00752733" w:rsidRPr="00737DA7">
        <w:rPr>
          <w:rFonts w:ascii="Arial" w:hAnsi="Arial" w:cs="Arial"/>
          <w:color w:val="222222"/>
          <w:shd w:val="clear" w:color="auto" w:fill="FFFFFF"/>
        </w:rPr>
        <w:t>e land-grant schools</w:t>
      </w:r>
      <w:r w:rsidR="00523617" w:rsidRPr="00737DA7">
        <w:rPr>
          <w:rFonts w:ascii="Arial" w:hAnsi="Arial" w:cs="Arial"/>
          <w:color w:val="222222"/>
          <w:shd w:val="clear" w:color="auto" w:fill="FFFFFF"/>
        </w:rPr>
        <w:t xml:space="preserve"> that were established </w:t>
      </w:r>
      <w:r w:rsidR="00523617" w:rsidRPr="00737DA7">
        <w:rPr>
          <w:rFonts w:ascii="Arial" w:hAnsi="Arial" w:cs="Arial"/>
          <w:color w:val="222222"/>
          <w:shd w:val="clear" w:color="auto" w:fill="FFFFFF"/>
        </w:rPr>
        <w:t xml:space="preserve">across the U.S. </w:t>
      </w:r>
      <w:r w:rsidR="00AB313D">
        <w:rPr>
          <w:rFonts w:ascii="Arial" w:hAnsi="Arial" w:cs="Arial"/>
          <w:color w:val="222222"/>
          <w:shd w:val="clear" w:color="auto" w:fill="FFFFFF"/>
        </w:rPr>
        <w:t>in 1914</w:t>
      </w:r>
      <w:r w:rsidR="00AB313D">
        <w:rPr>
          <w:rFonts w:ascii="Arial" w:hAnsi="Arial" w:cs="Arial"/>
          <w:color w:val="222222"/>
          <w:shd w:val="clear" w:color="auto" w:fill="FFFFFF"/>
        </w:rPr>
        <w:t xml:space="preserve"> became</w:t>
      </w:r>
      <w:r w:rsidR="00523617" w:rsidRPr="00737DA7">
        <w:rPr>
          <w:rFonts w:ascii="Arial" w:hAnsi="Arial" w:cs="Arial"/>
          <w:color w:val="222222"/>
          <w:shd w:val="clear" w:color="auto" w:fill="FFFFFF"/>
        </w:rPr>
        <w:t xml:space="preserve"> the home of</w:t>
      </w:r>
      <w:r w:rsidR="00752733" w:rsidRPr="00737DA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23617" w:rsidRPr="00737DA7">
        <w:rPr>
          <w:rFonts w:ascii="Arial" w:hAnsi="Arial" w:cs="Arial"/>
          <w:color w:val="222222"/>
          <w:shd w:val="clear" w:color="auto" w:fill="FFFFFF"/>
        </w:rPr>
        <w:t>T</w:t>
      </w:r>
      <w:r w:rsidR="00752733" w:rsidRPr="00737DA7">
        <w:rPr>
          <w:rFonts w:ascii="Arial" w:hAnsi="Arial" w:cs="Arial"/>
          <w:color w:val="222222"/>
          <w:shd w:val="clear" w:color="auto" w:fill="FFFFFF"/>
        </w:rPr>
        <w:t>he</w:t>
      </w:r>
      <w:r w:rsidRPr="00737DA7">
        <w:rPr>
          <w:rFonts w:ascii="Arial" w:hAnsi="Arial" w:cs="Arial"/>
          <w:color w:val="222222"/>
          <w:shd w:val="clear" w:color="auto" w:fill="FFFFFF"/>
        </w:rPr>
        <w:t xml:space="preserve"> Cooperative Extension Service</w:t>
      </w:r>
      <w:r w:rsidR="00752733" w:rsidRPr="00737DA7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737DA7">
        <w:rPr>
          <w:rFonts w:ascii="Arial" w:hAnsi="Arial" w:cs="Arial"/>
          <w:color w:val="222222"/>
          <w:shd w:val="clear" w:color="auto" w:fill="FFFFFF"/>
        </w:rPr>
        <w:t xml:space="preserve">the largest education system of its kind in the world. </w:t>
      </w:r>
      <w:r w:rsidR="00AB313D">
        <w:rPr>
          <w:rFonts w:ascii="Arial" w:hAnsi="Arial" w:cs="Arial"/>
          <w:color w:val="222222"/>
          <w:shd w:val="clear" w:color="auto" w:fill="FFFFFF"/>
        </w:rPr>
        <w:t>A</w:t>
      </w:r>
      <w:r w:rsidRPr="00737DA7">
        <w:rPr>
          <w:rFonts w:ascii="Arial" w:hAnsi="Arial" w:cs="Arial"/>
          <w:color w:val="222222"/>
          <w:shd w:val="clear" w:color="auto" w:fill="FFFFFF"/>
        </w:rPr>
        <w:t>ctive in rural, suburban, and urban communities</w:t>
      </w:r>
      <w:r w:rsidR="00AB313D">
        <w:rPr>
          <w:rFonts w:ascii="Arial" w:hAnsi="Arial" w:cs="Arial"/>
          <w:color w:val="222222"/>
          <w:shd w:val="clear" w:color="auto" w:fill="FFFFFF"/>
        </w:rPr>
        <w:t xml:space="preserve">, it </w:t>
      </w:r>
      <w:r w:rsidRPr="00737DA7">
        <w:rPr>
          <w:rFonts w:ascii="Arial" w:hAnsi="Arial" w:cs="Arial"/>
          <w:color w:val="222222"/>
          <w:shd w:val="clear" w:color="auto" w:fill="FFFFFF"/>
        </w:rPr>
        <w:t xml:space="preserve">was established primarily to provide farmers with information from agricultural research and to encourage them to adopt improved farming methods. </w:t>
      </w:r>
      <w:r w:rsidR="00403552" w:rsidRPr="00737DA7">
        <w:rPr>
          <w:rFonts w:ascii="Arial" w:hAnsi="Arial" w:cs="Arial"/>
          <w:color w:val="222222"/>
          <w:shd w:val="clear" w:color="auto" w:fill="FFFFFF"/>
        </w:rPr>
        <w:t xml:space="preserve">In 1902, a youth program was created in Ohio to develop a </w:t>
      </w:r>
      <w:r w:rsidR="00403552" w:rsidRPr="00737DA7">
        <w:rPr>
          <w:rFonts w:ascii="Arial" w:hAnsi="Arial" w:cs="Arial"/>
          <w:color w:val="37424A"/>
          <w:shd w:val="clear" w:color="auto" w:fill="FFFFFF"/>
        </w:rPr>
        <w:t>practical</w:t>
      </w:r>
      <w:r w:rsidR="00403552" w:rsidRPr="00737DA7">
        <w:rPr>
          <w:rFonts w:ascii="Arial" w:hAnsi="Arial" w:cs="Arial"/>
          <w:color w:val="37424A"/>
          <w:shd w:val="clear" w:color="auto" w:fill="FFFFFF"/>
        </w:rPr>
        <w:t>,</w:t>
      </w:r>
      <w:r w:rsidR="00403552" w:rsidRPr="00737DA7">
        <w:rPr>
          <w:rFonts w:ascii="Arial" w:hAnsi="Arial" w:cs="Arial"/>
          <w:color w:val="37424A"/>
          <w:shd w:val="clear" w:color="auto" w:fill="FFFFFF"/>
        </w:rPr>
        <w:t xml:space="preserve"> “hands-on” learning to connect public school education to country life.</w:t>
      </w:r>
      <w:r w:rsidR="00403552" w:rsidRPr="00737DA7">
        <w:rPr>
          <w:rFonts w:ascii="Arial" w:hAnsi="Arial" w:cs="Arial"/>
          <w:color w:val="37424A"/>
          <w:shd w:val="clear" w:color="auto" w:fill="FFFFFF"/>
        </w:rPr>
        <w:t xml:space="preserve"> By 1924, this program, 4-H, became a national program through the Extension Service. </w:t>
      </w:r>
    </w:p>
    <w:p w14:paraId="2CDF354D" w14:textId="4002F037" w:rsidR="004B0FC9" w:rsidRPr="00737DA7" w:rsidRDefault="00403552">
      <w:pPr>
        <w:rPr>
          <w:rFonts w:ascii="Arial" w:hAnsi="Arial" w:cs="Arial"/>
          <w:color w:val="222222"/>
          <w:shd w:val="clear" w:color="auto" w:fill="FFFFFF"/>
        </w:rPr>
      </w:pPr>
      <w:r w:rsidRPr="00737DA7">
        <w:rPr>
          <w:rFonts w:ascii="Arial" w:hAnsi="Arial" w:cs="Arial"/>
          <w:color w:val="37424A"/>
          <w:shd w:val="clear" w:color="auto" w:fill="FFFFFF"/>
        </w:rPr>
        <w:t>Since its inception, the Extension Service’s focus has been on s</w:t>
      </w:r>
      <w:r w:rsidR="00523617" w:rsidRPr="00737DA7">
        <w:rPr>
          <w:rFonts w:ascii="Arial" w:hAnsi="Arial" w:cs="Arial"/>
          <w:color w:val="222222"/>
          <w:shd w:val="clear" w:color="auto" w:fill="FFFFFF"/>
        </w:rPr>
        <w:t>mall farms, family health, forestry, animals and livestock, disaster preparedness, watersheds and irrigation</w:t>
      </w:r>
      <w:r w:rsidR="009A538B">
        <w:rPr>
          <w:rFonts w:ascii="Arial" w:hAnsi="Arial" w:cs="Arial"/>
          <w:color w:val="222222"/>
          <w:shd w:val="clear" w:color="auto" w:fill="FFFFFF"/>
        </w:rPr>
        <w:t xml:space="preserve"> and</w:t>
      </w:r>
      <w:r w:rsidR="009A538B" w:rsidRPr="009A538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A538B" w:rsidRPr="00737DA7">
        <w:rPr>
          <w:rFonts w:ascii="Arial" w:hAnsi="Arial" w:cs="Arial"/>
          <w:color w:val="222222"/>
          <w:shd w:val="clear" w:color="auto" w:fill="FFFFFF"/>
        </w:rPr>
        <w:t>food safety</w:t>
      </w:r>
      <w:r w:rsidR="009A538B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523617" w:rsidRPr="00737DA7">
        <w:rPr>
          <w:rFonts w:ascii="Arial" w:hAnsi="Arial" w:cs="Arial"/>
          <w:color w:val="222222"/>
          <w:shd w:val="clear" w:color="auto" w:fill="FFFFFF"/>
        </w:rPr>
        <w:t>The list of programs is quite extensive.</w:t>
      </w:r>
    </w:p>
    <w:p w14:paraId="4C83BE50" w14:textId="772DD557" w:rsidR="0080572F" w:rsidRPr="00737DA7" w:rsidRDefault="00737DA7" w:rsidP="0080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80572F" w:rsidRPr="00737DA7">
        <w:rPr>
          <w:rFonts w:ascii="Arial" w:hAnsi="Arial" w:cs="Arial"/>
        </w:rPr>
        <w:t xml:space="preserve"> 1972, an Extension horticulture agent in Washington state was </w:t>
      </w:r>
      <w:r>
        <w:rPr>
          <w:rFonts w:ascii="Arial" w:hAnsi="Arial" w:cs="Arial"/>
        </w:rPr>
        <w:t xml:space="preserve">so successful, he was </w:t>
      </w:r>
      <w:r w:rsidR="0080572F" w:rsidRPr="00737DA7">
        <w:rPr>
          <w:rFonts w:ascii="Arial" w:hAnsi="Arial" w:cs="Arial"/>
        </w:rPr>
        <w:t xml:space="preserve">overwhelmed by </w:t>
      </w:r>
      <w:r>
        <w:rPr>
          <w:rFonts w:ascii="Arial" w:hAnsi="Arial" w:cs="Arial"/>
        </w:rPr>
        <w:t>homeowner</w:t>
      </w:r>
      <w:r w:rsidR="009A538B">
        <w:rPr>
          <w:rFonts w:ascii="Arial" w:hAnsi="Arial" w:cs="Arial"/>
        </w:rPr>
        <w:t xml:space="preserve">s with </w:t>
      </w:r>
      <w:r w:rsidR="0080572F" w:rsidRPr="00737DA7">
        <w:rPr>
          <w:rFonts w:ascii="Arial" w:hAnsi="Arial" w:cs="Arial"/>
        </w:rPr>
        <w:t xml:space="preserve">gardening questions. </w:t>
      </w:r>
      <w:r w:rsidR="009A538B">
        <w:rPr>
          <w:rFonts w:ascii="Arial" w:hAnsi="Arial" w:cs="Arial"/>
        </w:rPr>
        <w:t xml:space="preserve">His solution was to create </w:t>
      </w:r>
      <w:r w:rsidR="0080572F" w:rsidRPr="00737DA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team</w:t>
      </w:r>
      <w:r w:rsidR="0080572F" w:rsidRPr="00737DA7">
        <w:rPr>
          <w:rFonts w:ascii="Arial" w:hAnsi="Arial" w:cs="Arial"/>
        </w:rPr>
        <w:t xml:space="preserve"> of gardeners who, after </w:t>
      </w:r>
      <w:r w:rsidR="009A538B">
        <w:rPr>
          <w:rFonts w:ascii="Arial" w:hAnsi="Arial" w:cs="Arial"/>
        </w:rPr>
        <w:t>continuing education</w:t>
      </w:r>
      <w:r w:rsidR="0080572F" w:rsidRPr="00737DA7">
        <w:rPr>
          <w:rFonts w:ascii="Arial" w:hAnsi="Arial" w:cs="Arial"/>
        </w:rPr>
        <w:t xml:space="preserve"> in horticulture, would </w:t>
      </w:r>
      <w:r w:rsidR="009A538B">
        <w:rPr>
          <w:rFonts w:ascii="Arial" w:hAnsi="Arial" w:cs="Arial"/>
        </w:rPr>
        <w:t>be able to</w:t>
      </w:r>
      <w:r w:rsidR="0080572F" w:rsidRPr="00737DA7">
        <w:rPr>
          <w:rFonts w:ascii="Arial" w:hAnsi="Arial" w:cs="Arial"/>
        </w:rPr>
        <w:t xml:space="preserve"> answer questions from the public. Today, the Extension Service Master Gardener </w:t>
      </w:r>
      <w:r w:rsidR="009A538B">
        <w:rPr>
          <w:rFonts w:ascii="Arial" w:hAnsi="Arial" w:cs="Arial"/>
        </w:rPr>
        <w:t xml:space="preserve">volunteer </w:t>
      </w:r>
      <w:r w:rsidR="0080572F" w:rsidRPr="00737DA7">
        <w:rPr>
          <w:rFonts w:ascii="Arial" w:hAnsi="Arial" w:cs="Arial"/>
        </w:rPr>
        <w:t xml:space="preserve">program exists in all 50 states and two Canadian provinces. In 2009, </w:t>
      </w:r>
      <w:r w:rsidR="00403552" w:rsidRPr="00737DA7">
        <w:rPr>
          <w:rFonts w:ascii="Arial" w:hAnsi="Arial" w:cs="Arial"/>
        </w:rPr>
        <w:t>almost 95,000</w:t>
      </w:r>
      <w:r w:rsidR="0080572F" w:rsidRPr="00737DA7">
        <w:rPr>
          <w:rFonts w:ascii="Arial" w:hAnsi="Arial" w:cs="Arial"/>
        </w:rPr>
        <w:t xml:space="preserve"> people were certified as Master Gardeners in the United States. </w:t>
      </w:r>
    </w:p>
    <w:p w14:paraId="7528EAD6" w14:textId="77777777" w:rsidR="0080572F" w:rsidRPr="00737DA7" w:rsidRDefault="0080572F" w:rsidP="0080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B2C031" w14:textId="17694851" w:rsidR="0080572F" w:rsidRDefault="009A538B" w:rsidP="009A5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Training </w:t>
      </w:r>
      <w:r w:rsidR="0080572F" w:rsidRPr="00737DA7">
        <w:rPr>
          <w:rFonts w:ascii="Arial" w:hAnsi="Arial" w:cs="Arial"/>
        </w:rPr>
        <w:t xml:space="preserve">by experts from </w:t>
      </w:r>
      <w:r w:rsidR="00403552" w:rsidRPr="00737DA7">
        <w:rPr>
          <w:rFonts w:ascii="Arial" w:hAnsi="Arial" w:cs="Arial"/>
        </w:rPr>
        <w:t xml:space="preserve">their local </w:t>
      </w:r>
      <w:r w:rsidR="0080572F" w:rsidRPr="00737DA7">
        <w:rPr>
          <w:rFonts w:ascii="Arial" w:hAnsi="Arial" w:cs="Arial"/>
        </w:rPr>
        <w:t xml:space="preserve">land grant universities </w:t>
      </w:r>
      <w:r>
        <w:rPr>
          <w:rFonts w:ascii="Arial" w:hAnsi="Arial" w:cs="Arial"/>
        </w:rPr>
        <w:t>gives the volunteers</w:t>
      </w:r>
      <w:r w:rsidR="0080572F" w:rsidRPr="00737DA7">
        <w:rPr>
          <w:rFonts w:ascii="Arial" w:hAnsi="Arial" w:cs="Arial"/>
        </w:rPr>
        <w:t xml:space="preserve"> the latest research and technical </w:t>
      </w:r>
      <w:r>
        <w:rPr>
          <w:rFonts w:ascii="Arial" w:hAnsi="Arial" w:cs="Arial"/>
        </w:rPr>
        <w:t xml:space="preserve">information in </w:t>
      </w:r>
      <w:r w:rsidR="0080572F" w:rsidRPr="00737DA7">
        <w:rPr>
          <w:rFonts w:ascii="Arial" w:hAnsi="Arial" w:cs="Arial"/>
        </w:rPr>
        <w:t>everything from basic botany &amp; pesticide safety to vegetable gardening and integrated pest management. Then</w:t>
      </w:r>
      <w:r w:rsidR="00737DA7">
        <w:rPr>
          <w:rFonts w:ascii="Arial" w:hAnsi="Arial" w:cs="Arial"/>
        </w:rPr>
        <w:t>, at no cost to their home gardening clients, they</w:t>
      </w:r>
      <w:r>
        <w:rPr>
          <w:rFonts w:ascii="Arial" w:hAnsi="Arial" w:cs="Arial"/>
        </w:rPr>
        <w:t xml:space="preserve"> are able to</w:t>
      </w:r>
      <w:r w:rsidR="00737DA7">
        <w:rPr>
          <w:rFonts w:ascii="Arial" w:hAnsi="Arial" w:cs="Arial"/>
        </w:rPr>
        <w:t xml:space="preserve"> </w:t>
      </w:r>
      <w:r w:rsidR="0080572F" w:rsidRPr="00737DA7">
        <w:rPr>
          <w:rFonts w:ascii="Arial" w:hAnsi="Arial" w:cs="Arial"/>
        </w:rPr>
        <w:t>share their</w:t>
      </w:r>
      <w:r w:rsidR="0080572F" w:rsidRPr="0080572F">
        <w:rPr>
          <w:rFonts w:ascii="Arial" w:hAnsi="Arial" w:cs="Arial"/>
        </w:rPr>
        <w:t xml:space="preserve"> knowledge</w:t>
      </w:r>
      <w:r w:rsidR="00737DA7">
        <w:rPr>
          <w:rFonts w:ascii="Arial" w:hAnsi="Arial" w:cs="Arial"/>
        </w:rPr>
        <w:t>, helping homeowner</w:t>
      </w:r>
      <w:r w:rsidR="0080572F" w:rsidRPr="0080572F">
        <w:rPr>
          <w:rFonts w:ascii="Arial" w:hAnsi="Arial" w:cs="Arial"/>
        </w:rPr>
        <w:t xml:space="preserve">s diagnose plant problems </w:t>
      </w:r>
      <w:r w:rsidR="002A4A48">
        <w:rPr>
          <w:rFonts w:ascii="Arial" w:hAnsi="Arial" w:cs="Arial"/>
        </w:rPr>
        <w:t>with</w:t>
      </w:r>
      <w:r w:rsidR="00737DA7">
        <w:rPr>
          <w:rFonts w:ascii="Arial" w:hAnsi="Arial" w:cs="Arial"/>
        </w:rPr>
        <w:t xml:space="preserve"> scientifically-based solutions</w:t>
      </w:r>
      <w:r w:rsidR="0080572F" w:rsidRPr="0080572F">
        <w:rPr>
          <w:rFonts w:ascii="Arial" w:hAnsi="Arial" w:cs="Arial"/>
        </w:rPr>
        <w:t>.</w:t>
      </w:r>
    </w:p>
    <w:p w14:paraId="3D08172E" w14:textId="77777777" w:rsidR="009A538B" w:rsidRDefault="009A538B" w:rsidP="009A5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F2CE3F9" w14:textId="5D027989" w:rsidR="002A4A48" w:rsidRDefault="002A4A4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During the growing season, you can </w:t>
      </w:r>
      <w:r w:rsidR="009A538B">
        <w:rPr>
          <w:rFonts w:ascii="Arial" w:hAnsi="Arial" w:cs="Arial"/>
          <w:color w:val="222222"/>
          <w:shd w:val="clear" w:color="auto" w:fill="FFFFFF"/>
        </w:rPr>
        <w:t>reach</w:t>
      </w:r>
      <w:r>
        <w:rPr>
          <w:rFonts w:ascii="Arial" w:hAnsi="Arial" w:cs="Arial"/>
          <w:color w:val="222222"/>
          <w:shd w:val="clear" w:color="auto" w:fill="FFFFFF"/>
        </w:rPr>
        <w:t xml:space="preserve"> an OSU certified Master Gardener at one of the Extension Service offices in Central Oregon or by calling</w:t>
      </w:r>
      <w:r w:rsidR="009A538B">
        <w:rPr>
          <w:rFonts w:ascii="Arial" w:hAnsi="Arial" w:cs="Arial"/>
          <w:color w:val="222222"/>
          <w:shd w:val="clear" w:color="auto" w:fill="FFFFFF"/>
        </w:rPr>
        <w:t xml:space="preserve"> the Deschutes County office at</w:t>
      </w:r>
      <w:r>
        <w:rPr>
          <w:rFonts w:ascii="Arial" w:hAnsi="Arial" w:cs="Arial"/>
          <w:color w:val="222222"/>
          <w:shd w:val="clear" w:color="auto" w:fill="FFFFFF"/>
        </w:rPr>
        <w:t xml:space="preserve"> 541-548-6088. If you would like to read the transcript from this episode to learn more about the Extension Service, go to our website: gocomga.com and click on the KPOV tab on the orange bar.</w:t>
      </w:r>
      <w:r w:rsidR="009A538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This has been Gardening: Get Good at It on KPOV, The Point.</w:t>
      </w:r>
    </w:p>
    <w:p w14:paraId="4D074360" w14:textId="2AB0A94C" w:rsidR="00A86252" w:rsidRDefault="00A86252"/>
    <w:p w14:paraId="565B7FE8" w14:textId="31951C09" w:rsidR="00A86252" w:rsidRDefault="00A86252" w:rsidP="00737DA7">
      <w:pPr>
        <w:spacing w:after="0" w:line="240" w:lineRule="auto"/>
        <w:rPr>
          <w:rFonts w:ascii="Arial" w:hAnsi="Arial" w:cs="Arial"/>
        </w:rPr>
      </w:pPr>
      <w:r w:rsidRPr="00737DA7">
        <w:rPr>
          <w:rFonts w:ascii="Arial" w:hAnsi="Arial" w:cs="Arial"/>
          <w:u w:val="single"/>
        </w:rPr>
        <w:t>Resources</w:t>
      </w:r>
      <w:r w:rsidRPr="00737DA7">
        <w:rPr>
          <w:rFonts w:ascii="Arial" w:hAnsi="Arial" w:cs="Arial"/>
        </w:rPr>
        <w:t>:</w:t>
      </w:r>
    </w:p>
    <w:p w14:paraId="4061434F" w14:textId="77777777" w:rsidR="00737DA7" w:rsidRPr="00737DA7" w:rsidRDefault="00737DA7" w:rsidP="00737DA7">
      <w:pPr>
        <w:spacing w:after="0" w:line="240" w:lineRule="auto"/>
        <w:rPr>
          <w:rFonts w:ascii="Arial" w:hAnsi="Arial" w:cs="Arial"/>
        </w:rPr>
      </w:pPr>
    </w:p>
    <w:p w14:paraId="35C70D4C" w14:textId="0852A0E2" w:rsidR="00A86252" w:rsidRPr="00737DA7" w:rsidRDefault="00737DA7" w:rsidP="00737DA7">
      <w:pPr>
        <w:spacing w:after="0" w:line="240" w:lineRule="auto"/>
        <w:rPr>
          <w:rFonts w:ascii="Arial" w:hAnsi="Arial" w:cs="Arial"/>
        </w:rPr>
      </w:pPr>
      <w:hyperlink r:id="rId4" w:history="1">
        <w:r w:rsidRPr="00406867">
          <w:rPr>
            <w:rStyle w:val="Hyperlink"/>
            <w:rFonts w:ascii="Arial" w:hAnsi="Arial" w:cs="Arial"/>
          </w:rPr>
          <w:t>https://www.britannica.com/topic/Land-Grant-College-Act-of-1862</w:t>
        </w:r>
      </w:hyperlink>
      <w:r w:rsidRPr="00737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Land-</w:t>
      </w:r>
      <w:r w:rsidRPr="00737DA7">
        <w:rPr>
          <w:rFonts w:ascii="Arial" w:hAnsi="Arial" w:cs="Arial"/>
        </w:rPr>
        <w:t>Grant Colleges</w:t>
      </w:r>
    </w:p>
    <w:p w14:paraId="2F98D51D" w14:textId="77777777" w:rsidR="00737DA7" w:rsidRPr="00737DA7" w:rsidRDefault="00737DA7" w:rsidP="00737DA7">
      <w:pPr>
        <w:spacing w:after="0" w:line="240" w:lineRule="auto"/>
        <w:rPr>
          <w:rFonts w:ascii="Arial" w:hAnsi="Arial" w:cs="Arial"/>
        </w:rPr>
      </w:pPr>
    </w:p>
    <w:p w14:paraId="7ED65C45" w14:textId="5CB03CA1" w:rsidR="00737DA7" w:rsidRPr="00737DA7" w:rsidRDefault="00523617" w:rsidP="00737DA7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311D0C"/>
          <w:sz w:val="22"/>
          <w:szCs w:val="22"/>
        </w:rPr>
      </w:pPr>
      <w:hyperlink r:id="rId5" w:history="1">
        <w:r w:rsidRPr="00737DA7">
          <w:rPr>
            <w:rStyle w:val="Hyperlink"/>
            <w:rFonts w:ascii="Arial" w:hAnsi="Arial" w:cs="Arial"/>
            <w:b w:val="0"/>
            <w:sz w:val="22"/>
            <w:szCs w:val="22"/>
          </w:rPr>
          <w:t>https://www.gao.gov/</w:t>
        </w:r>
        <w:r w:rsidRPr="00737DA7">
          <w:rPr>
            <w:rStyle w:val="Hyperlink"/>
            <w:rFonts w:ascii="Arial" w:hAnsi="Arial" w:cs="Arial"/>
            <w:b w:val="0"/>
            <w:sz w:val="22"/>
            <w:szCs w:val="22"/>
          </w:rPr>
          <w:t>p</w:t>
        </w:r>
        <w:r w:rsidRPr="00737DA7">
          <w:rPr>
            <w:rStyle w:val="Hyperlink"/>
            <w:rFonts w:ascii="Arial" w:hAnsi="Arial" w:cs="Arial"/>
            <w:b w:val="0"/>
            <w:sz w:val="22"/>
            <w:szCs w:val="22"/>
          </w:rPr>
          <w:t>roducts/CED-81-119</w:t>
        </w:r>
      </w:hyperlink>
      <w:r w:rsidR="00737DA7" w:rsidRPr="00737DA7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737DA7" w:rsidRPr="00737DA7">
        <w:rPr>
          <w:rFonts w:ascii="Arial" w:hAnsi="Arial" w:cs="Arial"/>
          <w:b w:val="0"/>
          <w:sz w:val="22"/>
          <w:szCs w:val="22"/>
        </w:rPr>
        <w:t xml:space="preserve">-  </w:t>
      </w:r>
      <w:r w:rsidR="00737DA7" w:rsidRPr="00737DA7">
        <w:rPr>
          <w:rFonts w:ascii="Arial" w:hAnsi="Arial" w:cs="Arial"/>
          <w:b w:val="0"/>
          <w:color w:val="311D0C"/>
          <w:sz w:val="22"/>
          <w:szCs w:val="22"/>
        </w:rPr>
        <w:t>Cooperative</w:t>
      </w:r>
      <w:proofErr w:type="gramEnd"/>
      <w:r w:rsidR="00737DA7" w:rsidRPr="00737DA7">
        <w:rPr>
          <w:rFonts w:ascii="Arial" w:hAnsi="Arial" w:cs="Arial"/>
          <w:b w:val="0"/>
          <w:color w:val="311D0C"/>
          <w:sz w:val="22"/>
          <w:szCs w:val="22"/>
        </w:rPr>
        <w:t xml:space="preserve"> Extension Service's Mission and Federal Role Need Congressional Clarification</w:t>
      </w:r>
    </w:p>
    <w:p w14:paraId="12A53C98" w14:textId="77777777" w:rsidR="00737DA7" w:rsidRPr="00737DA7" w:rsidRDefault="00737DA7" w:rsidP="00737DA7">
      <w:pPr>
        <w:spacing w:after="0" w:line="240" w:lineRule="auto"/>
        <w:rPr>
          <w:rFonts w:ascii="Arial" w:hAnsi="Arial" w:cs="Arial"/>
        </w:rPr>
      </w:pPr>
    </w:p>
    <w:p w14:paraId="4DBC9D34" w14:textId="7012C56E" w:rsidR="00523617" w:rsidRPr="00737DA7" w:rsidRDefault="00737DA7" w:rsidP="00737DA7">
      <w:pPr>
        <w:spacing w:after="0" w:line="240" w:lineRule="auto"/>
        <w:rPr>
          <w:rFonts w:ascii="Arial" w:hAnsi="Arial" w:cs="Arial"/>
        </w:rPr>
      </w:pPr>
      <w:hyperlink r:id="rId6" w:history="1">
        <w:r w:rsidRPr="00737DA7">
          <w:rPr>
            <w:rStyle w:val="Hyperlink"/>
            <w:rFonts w:ascii="Arial" w:hAnsi="Arial" w:cs="Arial"/>
          </w:rPr>
          <w:t>https://extension.oregonstate.edu/mg/central/volunteer-resources</w:t>
        </w:r>
      </w:hyperlink>
      <w:r w:rsidR="00523617" w:rsidRPr="00737DA7">
        <w:rPr>
          <w:rFonts w:ascii="Arial" w:hAnsi="Arial" w:cs="Arial"/>
        </w:rPr>
        <w:t xml:space="preserve"> Click on “topics” for the full list of Extension Service programs</w:t>
      </w:r>
    </w:p>
    <w:p w14:paraId="1B2CEEBF" w14:textId="77777777" w:rsidR="00737DA7" w:rsidRPr="00737DA7" w:rsidRDefault="00737DA7" w:rsidP="00737DA7">
      <w:pPr>
        <w:spacing w:after="0" w:line="240" w:lineRule="auto"/>
        <w:rPr>
          <w:rFonts w:ascii="Arial" w:hAnsi="Arial" w:cs="Arial"/>
        </w:rPr>
      </w:pPr>
    </w:p>
    <w:p w14:paraId="11EF02E0" w14:textId="402F93F9" w:rsidR="00403552" w:rsidRPr="00737DA7" w:rsidRDefault="00403552" w:rsidP="00737DA7">
      <w:pPr>
        <w:spacing w:after="0" w:line="240" w:lineRule="auto"/>
        <w:rPr>
          <w:rFonts w:ascii="Arial" w:hAnsi="Arial" w:cs="Arial"/>
        </w:rPr>
      </w:pPr>
      <w:hyperlink r:id="rId7" w:history="1">
        <w:r w:rsidRPr="00737DA7">
          <w:rPr>
            <w:rStyle w:val="Hyperlink"/>
            <w:rFonts w:ascii="Arial" w:hAnsi="Arial" w:cs="Arial"/>
          </w:rPr>
          <w:t>http://extension.oregon</w:t>
        </w:r>
        <w:r w:rsidRPr="00737DA7">
          <w:rPr>
            <w:rStyle w:val="Hyperlink"/>
            <w:rFonts w:ascii="Arial" w:hAnsi="Arial" w:cs="Arial"/>
          </w:rPr>
          <w:t>s</w:t>
        </w:r>
        <w:r w:rsidRPr="00737DA7">
          <w:rPr>
            <w:rStyle w:val="Hyperlink"/>
            <w:rFonts w:ascii="Arial" w:hAnsi="Arial" w:cs="Arial"/>
          </w:rPr>
          <w:t>tate.edu/mg/sites/default/files/em8749.pdf</w:t>
        </w:r>
      </w:hyperlink>
      <w:r w:rsidRPr="00737DA7">
        <w:rPr>
          <w:rFonts w:ascii="Arial" w:hAnsi="Arial" w:cs="Arial"/>
        </w:rPr>
        <w:t xml:space="preserve"> - “An Introduction to Being a Master Gardener Volunteer” </w:t>
      </w:r>
    </w:p>
    <w:p w14:paraId="0C7DD41F" w14:textId="77777777" w:rsidR="00403552" w:rsidRDefault="00403552"/>
    <w:sectPr w:rsidR="00403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52"/>
    <w:rsid w:val="002A4A48"/>
    <w:rsid w:val="00403552"/>
    <w:rsid w:val="004B0FC9"/>
    <w:rsid w:val="00523617"/>
    <w:rsid w:val="00611AB7"/>
    <w:rsid w:val="006779B3"/>
    <w:rsid w:val="006D65E7"/>
    <w:rsid w:val="00737DA7"/>
    <w:rsid w:val="00752733"/>
    <w:rsid w:val="007C02CA"/>
    <w:rsid w:val="0080572F"/>
    <w:rsid w:val="009A538B"/>
    <w:rsid w:val="00A86252"/>
    <w:rsid w:val="00AB313D"/>
    <w:rsid w:val="00C1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8443"/>
  <w15:chartTrackingRefBased/>
  <w15:docId w15:val="{8A6C493A-21FF-4607-B55D-6A52F8C6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3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25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8625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355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355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xtension.oregonstate.edu/mg/sites/default/files/em874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ension.oregonstate.edu/mg/central/volunteer-resources" TargetMode="External"/><Relationship Id="rId5" Type="http://schemas.openxmlformats.org/officeDocument/2006/relationships/hyperlink" Target="https://www.gao.gov/products/CED-81-119" TargetMode="External"/><Relationship Id="rId4" Type="http://schemas.openxmlformats.org/officeDocument/2006/relationships/hyperlink" Target="https://www.britannica.com/topic/Land-Grant-College-Act-of-1862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Glick</dc:creator>
  <cp:keywords/>
  <dc:description/>
  <cp:lastModifiedBy>Peter Glick</cp:lastModifiedBy>
  <cp:revision>2</cp:revision>
  <cp:lastPrinted>2018-11-27T21:54:00Z</cp:lastPrinted>
  <dcterms:created xsi:type="dcterms:W3CDTF">2018-11-27T21:55:00Z</dcterms:created>
  <dcterms:modified xsi:type="dcterms:W3CDTF">2018-11-27T21:55:00Z</dcterms:modified>
</cp:coreProperties>
</file>