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CB7B" w14:textId="77777777" w:rsidR="00701EF0" w:rsidRPr="00C25404" w:rsidRDefault="00701EF0" w:rsidP="00701EF0">
      <w:pPr>
        <w:spacing w:after="0"/>
        <w:jc w:val="center"/>
        <w:rPr>
          <w:rFonts w:eastAsia="Times New Roman"/>
          <w:i/>
          <w:sz w:val="22"/>
          <w:szCs w:val="22"/>
        </w:rPr>
      </w:pPr>
      <w:r w:rsidRPr="00C25404">
        <w:rPr>
          <w:rFonts w:eastAsia="Times New Roman"/>
          <w:sz w:val="22"/>
          <w:szCs w:val="22"/>
        </w:rPr>
        <w:t xml:space="preserve">KPOV – </w:t>
      </w:r>
      <w:r w:rsidRPr="00C25404">
        <w:rPr>
          <w:rFonts w:eastAsia="Times New Roman"/>
          <w:i/>
          <w:sz w:val="22"/>
          <w:szCs w:val="22"/>
        </w:rPr>
        <w:t>The Point</w:t>
      </w:r>
    </w:p>
    <w:p w14:paraId="5DE7DEAF" w14:textId="77777777" w:rsidR="00701EF0" w:rsidRPr="0027226C" w:rsidRDefault="00701EF0" w:rsidP="00701EF0">
      <w:pPr>
        <w:spacing w:after="0"/>
        <w:jc w:val="center"/>
        <w:rPr>
          <w:rFonts w:eastAsia="Times New Roman"/>
          <w:sz w:val="22"/>
          <w:szCs w:val="22"/>
          <w:u w:val="single"/>
        </w:rPr>
      </w:pPr>
      <w:r w:rsidRPr="0027226C">
        <w:rPr>
          <w:rFonts w:eastAsia="Times New Roman"/>
          <w:sz w:val="22"/>
          <w:szCs w:val="22"/>
          <w:u w:val="single"/>
        </w:rPr>
        <w:t xml:space="preserve">Gardening: Get Good </w:t>
      </w:r>
      <w:proofErr w:type="gramStart"/>
      <w:r w:rsidRPr="0027226C">
        <w:rPr>
          <w:rFonts w:eastAsia="Times New Roman"/>
          <w:sz w:val="22"/>
          <w:szCs w:val="22"/>
          <w:u w:val="single"/>
        </w:rPr>
        <w:t>At</w:t>
      </w:r>
      <w:proofErr w:type="gramEnd"/>
      <w:r w:rsidRPr="0027226C">
        <w:rPr>
          <w:rFonts w:eastAsia="Times New Roman"/>
          <w:sz w:val="22"/>
          <w:szCs w:val="22"/>
          <w:u w:val="single"/>
        </w:rPr>
        <w:t xml:space="preserve"> It</w:t>
      </w:r>
    </w:p>
    <w:p w14:paraId="2356D7D6" w14:textId="1D793012" w:rsidR="00701EF0" w:rsidRPr="0027226C" w:rsidRDefault="0027226C" w:rsidP="00701EF0">
      <w:pPr>
        <w:spacing w:after="0"/>
        <w:jc w:val="center"/>
        <w:rPr>
          <w:rFonts w:eastAsia="Times New Roman"/>
          <w:sz w:val="22"/>
          <w:szCs w:val="22"/>
        </w:rPr>
      </w:pPr>
      <w:r>
        <w:rPr>
          <w:rFonts w:eastAsia="Times New Roman"/>
          <w:bCs/>
          <w:sz w:val="22"/>
          <w:szCs w:val="22"/>
          <w:lang w:val="en"/>
        </w:rPr>
        <w:t>“</w:t>
      </w:r>
      <w:r w:rsidR="00701EF0" w:rsidRPr="0027226C">
        <w:rPr>
          <w:rFonts w:eastAsia="Times New Roman"/>
          <w:bCs/>
          <w:sz w:val="22"/>
          <w:szCs w:val="22"/>
          <w:lang w:val="en"/>
        </w:rPr>
        <w:t>Fun Facts About Poinsettias</w:t>
      </w:r>
      <w:r>
        <w:rPr>
          <w:rFonts w:eastAsia="Times New Roman"/>
          <w:bCs/>
          <w:sz w:val="22"/>
          <w:szCs w:val="22"/>
          <w:lang w:val="en"/>
        </w:rPr>
        <w:t>”</w:t>
      </w:r>
    </w:p>
    <w:p w14:paraId="55A2F4AC" w14:textId="77777777" w:rsidR="00701EF0" w:rsidRDefault="00BF19DA" w:rsidP="00701EF0">
      <w:pPr>
        <w:spacing w:after="0"/>
        <w:jc w:val="center"/>
        <w:rPr>
          <w:rFonts w:eastAsia="Times New Roman"/>
          <w:sz w:val="22"/>
          <w:szCs w:val="22"/>
        </w:rPr>
      </w:pPr>
      <w:r>
        <w:rPr>
          <w:rFonts w:eastAsia="Times New Roman"/>
          <w:sz w:val="22"/>
          <w:szCs w:val="22"/>
        </w:rPr>
        <w:t>December 3,</w:t>
      </w:r>
      <w:r w:rsidR="00701EF0" w:rsidRPr="00C25404">
        <w:rPr>
          <w:rFonts w:eastAsia="Times New Roman"/>
          <w:sz w:val="22"/>
          <w:szCs w:val="22"/>
        </w:rPr>
        <w:t xml:space="preserve"> 2019</w:t>
      </w:r>
    </w:p>
    <w:p w14:paraId="679152B5" w14:textId="77777777" w:rsidR="00701EF0" w:rsidRPr="00C25404" w:rsidRDefault="00701EF0" w:rsidP="00701EF0">
      <w:pPr>
        <w:spacing w:after="0"/>
        <w:jc w:val="center"/>
        <w:rPr>
          <w:rFonts w:eastAsia="Times New Roman"/>
          <w:sz w:val="22"/>
          <w:szCs w:val="22"/>
        </w:rPr>
      </w:pPr>
    </w:p>
    <w:p w14:paraId="4D1EDCFE" w14:textId="77777777" w:rsidR="00724F80" w:rsidRPr="00701EF0" w:rsidRDefault="00255E93" w:rsidP="00724F80">
      <w:pPr>
        <w:rPr>
          <w:rFonts w:eastAsia="Times New Roman"/>
          <w:sz w:val="22"/>
          <w:szCs w:val="22"/>
        </w:rPr>
      </w:pPr>
      <w:r w:rsidRPr="00701EF0">
        <w:rPr>
          <w:rFonts w:eastAsia="Times New Roman"/>
          <w:sz w:val="22"/>
          <w:szCs w:val="22"/>
        </w:rPr>
        <w:t xml:space="preserve">Do you like trivia, or at least learning more about the top-selling holiday plant? If so, perhaps you will be interested in </w:t>
      </w:r>
      <w:r w:rsidR="00701EF0">
        <w:rPr>
          <w:rFonts w:eastAsia="Times New Roman"/>
          <w:sz w:val="22"/>
          <w:szCs w:val="22"/>
        </w:rPr>
        <w:t xml:space="preserve">several </w:t>
      </w:r>
      <w:r w:rsidRPr="00701EF0">
        <w:rPr>
          <w:rFonts w:eastAsia="Times New Roman"/>
          <w:sz w:val="22"/>
          <w:szCs w:val="22"/>
        </w:rPr>
        <w:t xml:space="preserve">fun facts about the poinsettia plants you buy and see everywhere each December. </w:t>
      </w:r>
      <w:r w:rsidRPr="00701EF0">
        <w:rPr>
          <w:rFonts w:eastAsia="Times New Roman"/>
          <w:sz w:val="22"/>
          <w:szCs w:val="22"/>
        </w:rPr>
        <w:br/>
        <w:t xml:space="preserve">    </w:t>
      </w:r>
      <w:r w:rsidRPr="00701EF0">
        <w:rPr>
          <w:rFonts w:eastAsia="Times New Roman"/>
          <w:sz w:val="22"/>
          <w:szCs w:val="22"/>
        </w:rPr>
        <w:br/>
        <w:t>Fact 1: Did you know that the poinsettia's main attraction is not its flowers, but its leaves? The flowers of the plant are the yellow clustered buds in the cent</w:t>
      </w:r>
      <w:bookmarkStart w:id="0" w:name="_GoBack"/>
      <w:bookmarkEnd w:id="0"/>
      <w:r w:rsidRPr="00701EF0">
        <w:rPr>
          <w:rFonts w:eastAsia="Times New Roman"/>
          <w:sz w:val="22"/>
          <w:szCs w:val="22"/>
        </w:rPr>
        <w:t>er (termed “</w:t>
      </w:r>
      <w:proofErr w:type="spellStart"/>
      <w:r w:rsidRPr="00701EF0">
        <w:rPr>
          <w:rFonts w:eastAsia="Times New Roman"/>
          <w:sz w:val="22"/>
          <w:szCs w:val="22"/>
        </w:rPr>
        <w:t>cyathia</w:t>
      </w:r>
      <w:proofErr w:type="spellEnd"/>
      <w:r w:rsidRPr="00701EF0">
        <w:rPr>
          <w:rFonts w:eastAsia="Times New Roman"/>
          <w:sz w:val="22"/>
          <w:szCs w:val="22"/>
        </w:rPr>
        <w:t>”). The colored leafy parts are actually bracts or modified leaves that turn color in response to the plant forming flowers. When buying a poinsettia, make sure it has the buds, preferably not yet open.</w:t>
      </w:r>
      <w:r w:rsidRPr="00701EF0">
        <w:rPr>
          <w:rFonts w:eastAsia="Times New Roman"/>
          <w:sz w:val="22"/>
          <w:szCs w:val="22"/>
        </w:rPr>
        <w:br/>
        <w:t xml:space="preserve">    </w:t>
      </w:r>
      <w:r w:rsidRPr="00701EF0">
        <w:rPr>
          <w:rFonts w:eastAsia="Times New Roman"/>
          <w:sz w:val="22"/>
          <w:szCs w:val="22"/>
        </w:rPr>
        <w:br/>
        <w:t>Fact 2</w:t>
      </w:r>
      <w:r w:rsidR="00701EF0">
        <w:rPr>
          <w:rFonts w:eastAsia="Times New Roman"/>
          <w:sz w:val="22"/>
          <w:szCs w:val="22"/>
        </w:rPr>
        <w:t>:</w:t>
      </w:r>
      <w:r w:rsidRPr="00701EF0">
        <w:rPr>
          <w:rFonts w:eastAsia="Times New Roman"/>
          <w:sz w:val="22"/>
          <w:szCs w:val="22"/>
        </w:rPr>
        <w:t xml:space="preserve"> Red is the most popular color, accounting for roughly three-quarters of all sales nationwide, followed by white and pink. The more than 100 varieties of poinsettias come in a range of colors from red, salmon, and apricot to yellow, cream, and white</w:t>
      </w:r>
      <w:r w:rsidR="004F0F99" w:rsidRPr="00701EF0">
        <w:rPr>
          <w:rFonts w:eastAsia="Times New Roman"/>
          <w:sz w:val="22"/>
          <w:szCs w:val="22"/>
        </w:rPr>
        <w:t>. If you see a blue one, t</w:t>
      </w:r>
      <w:r w:rsidRPr="00701EF0">
        <w:rPr>
          <w:rFonts w:eastAsia="Times New Roman"/>
          <w:sz w:val="22"/>
          <w:szCs w:val="22"/>
        </w:rPr>
        <w:t>hese are a designer color created with dyes. There are also unusual speckled or marbled varieties with several colors blended together. New varieties are introduced yearly.</w:t>
      </w:r>
      <w:r w:rsidRPr="00701EF0">
        <w:rPr>
          <w:rFonts w:eastAsia="Times New Roman"/>
          <w:sz w:val="22"/>
          <w:szCs w:val="22"/>
        </w:rPr>
        <w:br/>
        <w:t xml:space="preserve">    </w:t>
      </w:r>
      <w:r w:rsidRPr="00701EF0">
        <w:rPr>
          <w:rFonts w:eastAsia="Times New Roman"/>
          <w:sz w:val="22"/>
          <w:szCs w:val="22"/>
        </w:rPr>
        <w:br/>
        <w:t>Fact 3</w:t>
      </w:r>
      <w:r w:rsidR="00701EF0">
        <w:rPr>
          <w:rFonts w:eastAsia="Times New Roman"/>
          <w:sz w:val="22"/>
          <w:szCs w:val="22"/>
        </w:rPr>
        <w:t>:</w:t>
      </w:r>
      <w:r w:rsidRPr="00701EF0">
        <w:rPr>
          <w:rFonts w:eastAsia="Times New Roman"/>
          <w:sz w:val="22"/>
          <w:szCs w:val="22"/>
        </w:rPr>
        <w:t xml:space="preserve"> How many poinsettias do you think are sold in a year? According to the USDA Floriculture Crops report</w:t>
      </w:r>
      <w:r w:rsidR="00724F80">
        <w:rPr>
          <w:rFonts w:eastAsia="Times New Roman"/>
          <w:sz w:val="22"/>
          <w:szCs w:val="22"/>
        </w:rPr>
        <w:t xml:space="preserve"> from just a few years ago</w:t>
      </w:r>
      <w:r w:rsidRPr="00701EF0">
        <w:rPr>
          <w:rFonts w:eastAsia="Times New Roman"/>
          <w:sz w:val="22"/>
          <w:szCs w:val="22"/>
        </w:rPr>
        <w:t xml:space="preserve">, poinsettias accounted for about one-fifth (19 percent) of sales of all flowering potted plants. In economic terms, that's $146 million out of a total of $778 million in sales of all flowering potted plants, with about 35 million pots sold.  This makes them the highest selling potted flowering plant.  </w:t>
      </w:r>
      <w:r w:rsidRPr="00701EF0">
        <w:rPr>
          <w:rFonts w:eastAsia="Times New Roman"/>
          <w:sz w:val="22"/>
          <w:szCs w:val="22"/>
        </w:rPr>
        <w:br/>
        <w:t xml:space="preserve">    </w:t>
      </w:r>
      <w:r w:rsidRPr="00701EF0">
        <w:rPr>
          <w:rFonts w:eastAsia="Times New Roman"/>
          <w:sz w:val="22"/>
          <w:szCs w:val="22"/>
        </w:rPr>
        <w:br/>
        <w:t>Fact 4</w:t>
      </w:r>
      <w:r w:rsidR="00724F80">
        <w:rPr>
          <w:rFonts w:eastAsia="Times New Roman"/>
          <w:sz w:val="22"/>
          <w:szCs w:val="22"/>
        </w:rPr>
        <w:t>:</w:t>
      </w:r>
      <w:r w:rsidRPr="00701EF0">
        <w:rPr>
          <w:rFonts w:eastAsia="Times New Roman"/>
          <w:sz w:val="22"/>
          <w:szCs w:val="22"/>
        </w:rPr>
        <w:t xml:space="preserve"> Although every state in the United States grows poinsettias commercially, California is the top producer with almost 7 million pots grown, followed by North Carolina with 4.3 million pots sold, Texas with 3.3 million, Florida with 3.2 million, and Ohio with 2.9 million poinsettias sold.</w:t>
      </w:r>
      <w:r w:rsidR="00724F80">
        <w:rPr>
          <w:rFonts w:eastAsia="Times New Roman"/>
          <w:sz w:val="22"/>
          <w:szCs w:val="22"/>
        </w:rPr>
        <w:t xml:space="preserve"> I think Oregon may just be too cold.</w:t>
      </w:r>
      <w:r w:rsidRPr="00701EF0">
        <w:rPr>
          <w:rFonts w:eastAsia="Times New Roman"/>
          <w:sz w:val="22"/>
          <w:szCs w:val="22"/>
        </w:rPr>
        <w:br/>
        <w:t xml:space="preserve">    </w:t>
      </w:r>
      <w:r w:rsidRPr="00701EF0">
        <w:rPr>
          <w:rFonts w:eastAsia="Times New Roman"/>
          <w:sz w:val="22"/>
          <w:szCs w:val="22"/>
        </w:rPr>
        <w:br/>
        <w:t>Fact 5</w:t>
      </w:r>
      <w:r w:rsidR="00724F80">
        <w:rPr>
          <w:rFonts w:eastAsia="Times New Roman"/>
          <w:sz w:val="22"/>
          <w:szCs w:val="22"/>
        </w:rPr>
        <w:t>:</w:t>
      </w:r>
      <w:r w:rsidRPr="00701EF0">
        <w:rPr>
          <w:rFonts w:eastAsia="Times New Roman"/>
          <w:sz w:val="22"/>
          <w:szCs w:val="22"/>
        </w:rPr>
        <w:t xml:space="preserve"> Did you know that in the wild, or planted in tropical climates, the poinsettia can reach heights of 12 feet with leaves measuring six to eight inches across? It is actually a small tropical tree (</w:t>
      </w:r>
      <w:r w:rsidRPr="00701EF0">
        <w:rPr>
          <w:rFonts w:eastAsia="Times New Roman"/>
          <w:i/>
          <w:iCs/>
          <w:sz w:val="22"/>
          <w:szCs w:val="22"/>
        </w:rPr>
        <w:t xml:space="preserve">Euphorbia </w:t>
      </w:r>
      <w:proofErr w:type="spellStart"/>
      <w:r w:rsidRPr="00701EF0">
        <w:rPr>
          <w:rFonts w:eastAsia="Times New Roman"/>
          <w:i/>
          <w:iCs/>
          <w:sz w:val="22"/>
          <w:szCs w:val="22"/>
        </w:rPr>
        <w:t>pulcherrima</w:t>
      </w:r>
      <w:proofErr w:type="spellEnd"/>
      <w:r w:rsidRPr="00701EF0">
        <w:rPr>
          <w:rFonts w:eastAsia="Times New Roman"/>
          <w:sz w:val="22"/>
          <w:szCs w:val="22"/>
        </w:rPr>
        <w:t>) belonging to the Euphorbia plant family.</w:t>
      </w:r>
      <w:r w:rsidRPr="00701EF0">
        <w:rPr>
          <w:rFonts w:eastAsia="Times New Roman"/>
          <w:sz w:val="22"/>
          <w:szCs w:val="22"/>
        </w:rPr>
        <w:br/>
        <w:t xml:space="preserve">    </w:t>
      </w:r>
      <w:r w:rsidRPr="00701EF0">
        <w:rPr>
          <w:rFonts w:eastAsia="Times New Roman"/>
          <w:sz w:val="22"/>
          <w:szCs w:val="22"/>
        </w:rPr>
        <w:br/>
        <w:t>Fact 6</w:t>
      </w:r>
      <w:r w:rsidR="00724F80">
        <w:rPr>
          <w:rFonts w:eastAsia="Times New Roman"/>
          <w:sz w:val="22"/>
          <w:szCs w:val="22"/>
        </w:rPr>
        <w:t>:</w:t>
      </w:r>
      <w:r w:rsidRPr="00701EF0">
        <w:rPr>
          <w:rFonts w:eastAsia="Times New Roman"/>
          <w:sz w:val="22"/>
          <w:szCs w:val="22"/>
        </w:rPr>
        <w:t xml:space="preserve">  A native of southern Mexico, the poinsettia blooms in December and has been used </w:t>
      </w:r>
      <w:r w:rsidR="00724F80">
        <w:rPr>
          <w:rFonts w:eastAsia="Times New Roman"/>
          <w:sz w:val="22"/>
          <w:szCs w:val="22"/>
        </w:rPr>
        <w:t xml:space="preserve">to </w:t>
      </w:r>
      <w:r w:rsidRPr="00701EF0">
        <w:rPr>
          <w:rFonts w:eastAsia="Times New Roman"/>
          <w:sz w:val="22"/>
          <w:szCs w:val="22"/>
        </w:rPr>
        <w:t>decorate churches</w:t>
      </w:r>
      <w:r w:rsidR="00724F80">
        <w:rPr>
          <w:rFonts w:eastAsia="Times New Roman"/>
          <w:sz w:val="22"/>
          <w:szCs w:val="22"/>
        </w:rPr>
        <w:t xml:space="preserve">, </w:t>
      </w:r>
      <w:r w:rsidRPr="00701EF0">
        <w:rPr>
          <w:rFonts w:eastAsia="Times New Roman"/>
          <w:sz w:val="22"/>
          <w:szCs w:val="22"/>
        </w:rPr>
        <w:t xml:space="preserve">leaves </w:t>
      </w:r>
      <w:r w:rsidR="00724F80">
        <w:rPr>
          <w:rFonts w:eastAsia="Times New Roman"/>
          <w:sz w:val="22"/>
          <w:szCs w:val="22"/>
        </w:rPr>
        <w:t xml:space="preserve">have been used </w:t>
      </w:r>
      <w:r w:rsidRPr="00701EF0">
        <w:rPr>
          <w:rFonts w:eastAsia="Times New Roman"/>
          <w:sz w:val="22"/>
          <w:szCs w:val="22"/>
        </w:rPr>
        <w:t xml:space="preserve">to dye fabric for clothing and the sap </w:t>
      </w:r>
      <w:r w:rsidR="00724F80">
        <w:rPr>
          <w:rFonts w:eastAsia="Times New Roman"/>
          <w:sz w:val="22"/>
          <w:szCs w:val="22"/>
        </w:rPr>
        <w:t xml:space="preserve">used </w:t>
      </w:r>
      <w:r w:rsidRPr="00701EF0">
        <w:rPr>
          <w:rFonts w:eastAsia="Times New Roman"/>
          <w:sz w:val="22"/>
          <w:szCs w:val="22"/>
        </w:rPr>
        <w:t>for</w:t>
      </w:r>
    </w:p>
    <w:p w14:paraId="3410E40D" w14:textId="77777777" w:rsidR="00DB7142" w:rsidRDefault="00255E93" w:rsidP="00255E93">
      <w:pPr>
        <w:rPr>
          <w:rFonts w:eastAsia="Times New Roman"/>
          <w:sz w:val="22"/>
          <w:szCs w:val="22"/>
        </w:rPr>
      </w:pPr>
      <w:r w:rsidRPr="00701EF0">
        <w:rPr>
          <w:rFonts w:eastAsia="Times New Roman"/>
          <w:sz w:val="22"/>
          <w:szCs w:val="22"/>
        </w:rPr>
        <w:t> Fact 7</w:t>
      </w:r>
      <w:r w:rsidR="00724F80">
        <w:rPr>
          <w:rFonts w:eastAsia="Times New Roman"/>
          <w:sz w:val="22"/>
          <w:szCs w:val="22"/>
        </w:rPr>
        <w:t>:</w:t>
      </w:r>
      <w:r w:rsidRPr="00701EF0">
        <w:rPr>
          <w:rFonts w:eastAsia="Times New Roman"/>
          <w:sz w:val="22"/>
          <w:szCs w:val="22"/>
        </w:rPr>
        <w:t xml:space="preserve"> Dr. Joel Roberts Poinsett, an amateur botanist and first United States Minister (the position called “ambassador” after 1896) to Mexico, introduced the plant that became known as the poinsettia to this country. He discovered a shrub with brilliantly colored red leaves growing by the side of the road in Taxco, Mexico, in December 1828 and sent cuttings home to his plantation in Greenville, South Carolina. </w:t>
      </w:r>
      <w:r w:rsidR="00724F80">
        <w:rPr>
          <w:rFonts w:eastAsia="Times New Roman"/>
          <w:sz w:val="22"/>
          <w:szCs w:val="22"/>
        </w:rPr>
        <w:t xml:space="preserve">He </w:t>
      </w:r>
      <w:r w:rsidRPr="00701EF0">
        <w:rPr>
          <w:rFonts w:eastAsia="Times New Roman"/>
          <w:sz w:val="22"/>
          <w:szCs w:val="22"/>
        </w:rPr>
        <w:t xml:space="preserve">continued to study and breed this plant in his greenhouse, sharing plants with his horticulturist friends. It soon gained acceptance as a holiday plant, despite its very short bloom time. It wasn't until the 1960s that researchers were able to successfully breed plants to bloom more than just a few days. </w:t>
      </w:r>
      <w:r w:rsidRPr="00701EF0">
        <w:rPr>
          <w:rFonts w:eastAsia="Times New Roman"/>
          <w:sz w:val="22"/>
          <w:szCs w:val="22"/>
        </w:rPr>
        <w:br/>
        <w:t xml:space="preserve">    </w:t>
      </w:r>
      <w:r w:rsidRPr="00701EF0">
        <w:rPr>
          <w:rFonts w:eastAsia="Times New Roman"/>
          <w:sz w:val="22"/>
          <w:szCs w:val="22"/>
        </w:rPr>
        <w:br/>
        <w:t xml:space="preserve">Fact </w:t>
      </w:r>
      <w:r w:rsidR="00724F80">
        <w:rPr>
          <w:rFonts w:eastAsia="Times New Roman"/>
          <w:sz w:val="22"/>
          <w:szCs w:val="22"/>
        </w:rPr>
        <w:t>8:</w:t>
      </w:r>
      <w:r w:rsidRPr="00701EF0">
        <w:rPr>
          <w:rFonts w:eastAsia="Times New Roman"/>
          <w:sz w:val="22"/>
          <w:szCs w:val="22"/>
        </w:rPr>
        <w:t xml:space="preserve"> True or False</w:t>
      </w:r>
      <w:r w:rsidR="00724F80">
        <w:rPr>
          <w:rFonts w:eastAsia="Times New Roman"/>
          <w:sz w:val="22"/>
          <w:szCs w:val="22"/>
        </w:rPr>
        <w:t>?</w:t>
      </w:r>
      <w:r w:rsidRPr="00701EF0">
        <w:rPr>
          <w:rFonts w:eastAsia="Times New Roman"/>
          <w:sz w:val="22"/>
          <w:szCs w:val="22"/>
        </w:rPr>
        <w:t xml:space="preserve"> The poinsettia is a poisonous plant. If you answered false, you're correct. The plant has been tested repeatedly and cleared of this charge by authorities such as the National Poison Center in Atlanta, Georgia, and the American Medical Association. However, this doesn't mean that poinsettias are meant to be eaten. If ingested, this plant can cause stomach irritation and discomfort. Cats and children also may choke on the fibrous parts, so be sure to keep these plants out of their reach. The sticky white sap also may cause skin irritation for some people. </w:t>
      </w:r>
      <w:r w:rsidRPr="00701EF0">
        <w:rPr>
          <w:rFonts w:eastAsia="Times New Roman"/>
          <w:sz w:val="22"/>
          <w:szCs w:val="22"/>
        </w:rPr>
        <w:br/>
        <w:t xml:space="preserve">    </w:t>
      </w:r>
      <w:r w:rsidRPr="00701EF0">
        <w:rPr>
          <w:rFonts w:eastAsia="Times New Roman"/>
          <w:sz w:val="22"/>
          <w:szCs w:val="22"/>
        </w:rPr>
        <w:br/>
        <w:t xml:space="preserve">Fact </w:t>
      </w:r>
      <w:r w:rsidR="00724F80">
        <w:rPr>
          <w:rFonts w:eastAsia="Times New Roman"/>
          <w:sz w:val="22"/>
          <w:szCs w:val="22"/>
        </w:rPr>
        <w:t>9:</w:t>
      </w:r>
      <w:r w:rsidRPr="00701EF0">
        <w:rPr>
          <w:rFonts w:eastAsia="Times New Roman"/>
          <w:sz w:val="22"/>
          <w:szCs w:val="22"/>
        </w:rPr>
        <w:t xml:space="preserve"> Do you know the best way to prolong the life of this Christmas plant? Avoid hot or cold drafts, keep the soil moist not soggy, and place in a room with sufficient natural light and temperatures of around 60 to 70 degrees F. Water when the soil begins to dry. Once the leaves wilt too far, it's too late. Above all, protect it from exposure to wind or cold on the way home from the store. Poinsettias are highly sensitive to cold temperatures and even a few minutes of exposure to 50-degrees F or lower temperatures will cause them to wilt. But when cared for properly, poinsettias usually will outlast your desire to keep them! </w:t>
      </w:r>
      <w:r w:rsidRPr="00701EF0">
        <w:rPr>
          <w:rFonts w:eastAsia="Times New Roman"/>
          <w:sz w:val="22"/>
          <w:szCs w:val="22"/>
        </w:rPr>
        <w:br/>
        <w:t xml:space="preserve">    </w:t>
      </w:r>
      <w:r w:rsidRPr="00701EF0">
        <w:rPr>
          <w:rFonts w:eastAsia="Times New Roman"/>
          <w:sz w:val="22"/>
          <w:szCs w:val="22"/>
        </w:rPr>
        <w:br/>
      </w:r>
      <w:r w:rsidRPr="00701EF0">
        <w:rPr>
          <w:rFonts w:eastAsia="Times New Roman"/>
          <w:sz w:val="22"/>
          <w:szCs w:val="22"/>
        </w:rPr>
        <w:lastRenderedPageBreak/>
        <w:t>Fact 1</w:t>
      </w:r>
      <w:r w:rsidR="00724F80">
        <w:rPr>
          <w:rFonts w:eastAsia="Times New Roman"/>
          <w:sz w:val="22"/>
          <w:szCs w:val="22"/>
        </w:rPr>
        <w:t>0:</w:t>
      </w:r>
      <w:r w:rsidRPr="00701EF0">
        <w:rPr>
          <w:rFonts w:eastAsia="Times New Roman"/>
          <w:sz w:val="22"/>
          <w:szCs w:val="22"/>
        </w:rPr>
        <w:t xml:space="preserve">  </w:t>
      </w:r>
      <w:r w:rsidR="00A22E27">
        <w:rPr>
          <w:rFonts w:eastAsia="Times New Roman"/>
          <w:sz w:val="22"/>
          <w:szCs w:val="22"/>
        </w:rPr>
        <w:t>Can you</w:t>
      </w:r>
      <w:r w:rsidRPr="00701EF0">
        <w:rPr>
          <w:rFonts w:eastAsia="Times New Roman"/>
          <w:sz w:val="22"/>
          <w:szCs w:val="22"/>
        </w:rPr>
        <w:t xml:space="preserve"> get </w:t>
      </w:r>
      <w:r w:rsidR="00A22E27">
        <w:rPr>
          <w:rFonts w:eastAsia="Times New Roman"/>
          <w:sz w:val="22"/>
          <w:szCs w:val="22"/>
        </w:rPr>
        <w:t xml:space="preserve">your </w:t>
      </w:r>
      <w:r w:rsidRPr="00701EF0">
        <w:rPr>
          <w:rFonts w:eastAsia="Times New Roman"/>
          <w:sz w:val="22"/>
          <w:szCs w:val="22"/>
        </w:rPr>
        <w:t xml:space="preserve">poinsettia to rebloom </w:t>
      </w:r>
      <w:r w:rsidR="00A22E27">
        <w:rPr>
          <w:rFonts w:eastAsia="Times New Roman"/>
          <w:sz w:val="22"/>
          <w:szCs w:val="22"/>
        </w:rPr>
        <w:t xml:space="preserve">the </w:t>
      </w:r>
      <w:r w:rsidRPr="00701EF0">
        <w:rPr>
          <w:rFonts w:eastAsia="Times New Roman"/>
          <w:sz w:val="22"/>
          <w:szCs w:val="22"/>
        </w:rPr>
        <w:t>next year, and if so, how?  Yes is the short answer, but it requires some work and regularity. If you want to try though, keep in mind that flowering in this plant responds to short daylengths (or actually long nights).  They need daylight for no more than 10 hours daily, beginning around October 1.  So you’ll need to place plants in a darkened closet or room (with no lights at any time) from about 5pm to 7am or so, daily, for 8 to 10 weeks.   Don’t forget to bring it back into the daylight every day! Even if you are successful, keep in mind that much superior plants will be available from greenhouses and growers, as well as new varieties in all sizes.</w:t>
      </w:r>
    </w:p>
    <w:p w14:paraId="07099028" w14:textId="77777777" w:rsidR="001A3FE3" w:rsidRPr="001A3FE3" w:rsidRDefault="001A3FE3" w:rsidP="001A3FE3">
      <w:pPr>
        <w:rPr>
          <w:rFonts w:eastAsia="Times New Roman"/>
          <w:sz w:val="22"/>
          <w:szCs w:val="22"/>
        </w:rPr>
      </w:pPr>
      <w:r w:rsidRPr="001A3FE3">
        <w:rPr>
          <w:rFonts w:eastAsia="Times New Roman"/>
          <w:sz w:val="22"/>
          <w:szCs w:val="22"/>
        </w:rPr>
        <w:t>For answers to all your garden questions, please visit our website:</w:t>
      </w:r>
    </w:p>
    <w:p w14:paraId="14EC024F" w14:textId="77777777" w:rsidR="001A3FE3" w:rsidRPr="001A3FE3" w:rsidRDefault="001A3FE3" w:rsidP="001A3FE3">
      <w:pPr>
        <w:rPr>
          <w:rFonts w:eastAsia="Times New Roman"/>
          <w:sz w:val="22"/>
          <w:szCs w:val="22"/>
        </w:rPr>
      </w:pPr>
      <w:r w:rsidRPr="001A3FE3">
        <w:rPr>
          <w:rFonts w:eastAsia="Times New Roman"/>
          <w:sz w:val="22"/>
          <w:szCs w:val="22"/>
        </w:rPr>
        <w:t xml:space="preserve">Gocomga.com and click on the KPOV tab on the orange bar.  This has been Gardening: Get Good </w:t>
      </w:r>
      <w:proofErr w:type="gramStart"/>
      <w:r w:rsidRPr="001A3FE3">
        <w:rPr>
          <w:rFonts w:eastAsia="Times New Roman"/>
          <w:sz w:val="22"/>
          <w:szCs w:val="22"/>
        </w:rPr>
        <w:t>At</w:t>
      </w:r>
      <w:proofErr w:type="gramEnd"/>
      <w:r w:rsidRPr="001A3FE3">
        <w:rPr>
          <w:rFonts w:eastAsia="Times New Roman"/>
          <w:sz w:val="22"/>
          <w:szCs w:val="22"/>
        </w:rPr>
        <w:t xml:space="preserve"> It. Thanks for listing</w:t>
      </w:r>
    </w:p>
    <w:p w14:paraId="3D2157E2" w14:textId="77777777" w:rsidR="00A22E27" w:rsidRDefault="00A22E27" w:rsidP="00A22E27">
      <w:pPr>
        <w:spacing w:after="0"/>
        <w:rPr>
          <w:rStyle w:val="HTMLCite"/>
          <w:i w:val="0"/>
          <w:sz w:val="22"/>
          <w:szCs w:val="22"/>
          <w:lang w:val="en"/>
        </w:rPr>
      </w:pPr>
      <w:r w:rsidRPr="00A22E27">
        <w:rPr>
          <w:rStyle w:val="HTMLCite"/>
          <w:i w:val="0"/>
          <w:sz w:val="22"/>
          <w:szCs w:val="22"/>
          <w:u w:val="single"/>
          <w:lang w:val="en"/>
        </w:rPr>
        <w:t>Resources</w:t>
      </w:r>
      <w:r>
        <w:rPr>
          <w:rStyle w:val="HTMLCite"/>
          <w:i w:val="0"/>
          <w:sz w:val="22"/>
          <w:szCs w:val="22"/>
          <w:lang w:val="en"/>
        </w:rPr>
        <w:t>:</w:t>
      </w:r>
    </w:p>
    <w:p w14:paraId="43354202" w14:textId="77777777" w:rsidR="00A1102D" w:rsidRPr="001D130E" w:rsidRDefault="00A1102D" w:rsidP="00A22E27">
      <w:pPr>
        <w:spacing w:after="0"/>
        <w:rPr>
          <w:rStyle w:val="HTMLCite"/>
          <w:i w:val="0"/>
          <w:sz w:val="20"/>
          <w:szCs w:val="20"/>
          <w:lang w:val="en"/>
        </w:rPr>
      </w:pPr>
      <w:r w:rsidRPr="001D130E">
        <w:rPr>
          <w:rStyle w:val="HTMLCite"/>
          <w:i w:val="0"/>
          <w:sz w:val="20"/>
          <w:szCs w:val="20"/>
          <w:lang w:val="en"/>
        </w:rPr>
        <w:t xml:space="preserve">https://news.aces.edu › Gardening in the South – the </w:t>
      </w:r>
      <w:proofErr w:type="spellStart"/>
      <w:r w:rsidRPr="001D130E">
        <w:rPr>
          <w:rStyle w:val="HTMLCite"/>
          <w:i w:val="0"/>
          <w:sz w:val="20"/>
          <w:szCs w:val="20"/>
          <w:lang w:val="en"/>
        </w:rPr>
        <w:t>christmas</w:t>
      </w:r>
      <w:proofErr w:type="spellEnd"/>
      <w:r w:rsidRPr="001D130E">
        <w:rPr>
          <w:rStyle w:val="HTMLCite"/>
          <w:i w:val="0"/>
          <w:sz w:val="20"/>
          <w:szCs w:val="20"/>
          <w:lang w:val="en"/>
        </w:rPr>
        <w:t xml:space="preserve"> flower</w:t>
      </w:r>
    </w:p>
    <w:p w14:paraId="6D321673" w14:textId="77777777" w:rsidR="00A1102D" w:rsidRPr="001D130E" w:rsidRDefault="0027226C" w:rsidP="00A22E27">
      <w:pPr>
        <w:spacing w:after="0"/>
        <w:rPr>
          <w:rStyle w:val="HTMLCite"/>
          <w:i w:val="0"/>
          <w:iCs w:val="0"/>
          <w:sz w:val="20"/>
          <w:szCs w:val="20"/>
        </w:rPr>
      </w:pPr>
      <w:hyperlink r:id="rId4" w:history="1">
        <w:r w:rsidR="001D130E" w:rsidRPr="001D130E">
          <w:rPr>
            <w:rStyle w:val="Hyperlink"/>
            <w:color w:val="auto"/>
            <w:sz w:val="20"/>
            <w:szCs w:val="20"/>
            <w:u w:val="none"/>
          </w:rPr>
          <w:t>https://cals.arizona.edu/yavapai/anr/hort/byg/archive/poinsettia2017.html</w:t>
        </w:r>
      </w:hyperlink>
      <w:r w:rsidR="001D130E" w:rsidRPr="001D130E">
        <w:rPr>
          <w:sz w:val="20"/>
          <w:szCs w:val="20"/>
        </w:rPr>
        <w:t xml:space="preserve"> - poinsettia history and culture</w:t>
      </w:r>
    </w:p>
    <w:p w14:paraId="35941DCF" w14:textId="77777777" w:rsidR="001D130E" w:rsidRPr="001D130E" w:rsidRDefault="00A22E27" w:rsidP="001D130E">
      <w:pPr>
        <w:spacing w:after="0"/>
        <w:rPr>
          <w:sz w:val="20"/>
          <w:szCs w:val="20"/>
        </w:rPr>
      </w:pPr>
      <w:r w:rsidRPr="001D130E">
        <w:rPr>
          <w:rStyle w:val="HTMLCite"/>
          <w:i w:val="0"/>
          <w:sz w:val="20"/>
          <w:szCs w:val="20"/>
          <w:lang w:val="en"/>
        </w:rPr>
        <w:t>https://</w:t>
      </w:r>
      <w:r w:rsidR="001D130E" w:rsidRPr="001D130E">
        <w:rPr>
          <w:sz w:val="20"/>
          <w:szCs w:val="20"/>
        </w:rPr>
        <w:t xml:space="preserve"> </w:t>
      </w:r>
      <w:hyperlink r:id="rId5" w:history="1">
        <w:r w:rsidR="001D130E" w:rsidRPr="001D130E">
          <w:rPr>
            <w:rStyle w:val="Hyperlink"/>
            <w:color w:val="auto"/>
            <w:sz w:val="20"/>
            <w:szCs w:val="20"/>
            <w:u w:val="none"/>
          </w:rPr>
          <w:t>https://pss.uvm.edu/ppp/articles/leafdrop.html</w:t>
        </w:r>
      </w:hyperlink>
      <w:r w:rsidR="001D130E" w:rsidRPr="001D130E">
        <w:rPr>
          <w:rStyle w:val="HTMLCite"/>
          <w:sz w:val="20"/>
          <w:szCs w:val="20"/>
        </w:rPr>
        <w:t xml:space="preserve"> - Dr. Leon</w:t>
      </w:r>
      <w:r w:rsidR="001D130E" w:rsidRPr="001D130E">
        <w:rPr>
          <w:sz w:val="20"/>
          <w:szCs w:val="20"/>
        </w:rPr>
        <w:t>ard Perry, Extension Professor</w:t>
      </w:r>
    </w:p>
    <w:p w14:paraId="0E48548F" w14:textId="77777777" w:rsidR="00A22E27" w:rsidRPr="001D130E" w:rsidRDefault="00A22E27" w:rsidP="00A1102D">
      <w:pPr>
        <w:rPr>
          <w:rStyle w:val="HTMLCite"/>
          <w:i w:val="0"/>
          <w:sz w:val="22"/>
          <w:szCs w:val="22"/>
          <w:lang w:val="en"/>
        </w:rPr>
      </w:pPr>
    </w:p>
    <w:p w14:paraId="07E0BAEF" w14:textId="77777777" w:rsidR="00A22E27" w:rsidRPr="00701EF0" w:rsidRDefault="00A22E27" w:rsidP="00A1102D">
      <w:pPr>
        <w:rPr>
          <w:sz w:val="22"/>
          <w:szCs w:val="22"/>
        </w:rPr>
      </w:pPr>
    </w:p>
    <w:p w14:paraId="53701327" w14:textId="77777777" w:rsidR="00A1102D" w:rsidRPr="00701EF0" w:rsidRDefault="00A1102D" w:rsidP="00255E93">
      <w:pPr>
        <w:rPr>
          <w:sz w:val="22"/>
          <w:szCs w:val="22"/>
        </w:rPr>
      </w:pPr>
    </w:p>
    <w:sectPr w:rsidR="00A1102D" w:rsidRPr="00701EF0" w:rsidSect="001A3F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93"/>
    <w:rsid w:val="001A3FE3"/>
    <w:rsid w:val="001D130E"/>
    <w:rsid w:val="00255E93"/>
    <w:rsid w:val="0027226C"/>
    <w:rsid w:val="004F0F99"/>
    <w:rsid w:val="00701EF0"/>
    <w:rsid w:val="00724F80"/>
    <w:rsid w:val="009D2201"/>
    <w:rsid w:val="00A1102D"/>
    <w:rsid w:val="00A22E27"/>
    <w:rsid w:val="00AF6DDC"/>
    <w:rsid w:val="00BF19DA"/>
    <w:rsid w:val="00DB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88ED"/>
  <w15:docId w15:val="{B12DF1AF-3FBE-4AD1-8F5B-811511E8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02D"/>
    <w:rPr>
      <w:color w:val="0000FF" w:themeColor="hyperlink"/>
      <w:u w:val="single"/>
    </w:rPr>
  </w:style>
  <w:style w:type="character" w:styleId="HTMLCite">
    <w:name w:val="HTML Cite"/>
    <w:basedOn w:val="DefaultParagraphFont"/>
    <w:uiPriority w:val="99"/>
    <w:semiHidden/>
    <w:unhideWhenUsed/>
    <w:rsid w:val="00A1102D"/>
    <w:rPr>
      <w:i/>
      <w:iCs/>
    </w:rPr>
  </w:style>
  <w:style w:type="character" w:styleId="FollowedHyperlink">
    <w:name w:val="FollowedHyperlink"/>
    <w:basedOn w:val="DefaultParagraphFont"/>
    <w:uiPriority w:val="99"/>
    <w:semiHidden/>
    <w:unhideWhenUsed/>
    <w:rsid w:val="001D1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9419">
      <w:bodyDiv w:val="1"/>
      <w:marLeft w:val="0"/>
      <w:marRight w:val="0"/>
      <w:marTop w:val="0"/>
      <w:marBottom w:val="0"/>
      <w:divBdr>
        <w:top w:val="none" w:sz="0" w:space="0" w:color="auto"/>
        <w:left w:val="none" w:sz="0" w:space="0" w:color="auto"/>
        <w:bottom w:val="none" w:sz="0" w:space="0" w:color="auto"/>
        <w:right w:val="none" w:sz="0" w:space="0" w:color="auto"/>
      </w:divBdr>
    </w:div>
    <w:div w:id="178842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s.uvm.edu/ppp/articles/leafdrop.html" TargetMode="External"/><Relationship Id="rId4" Type="http://schemas.openxmlformats.org/officeDocument/2006/relationships/hyperlink" Target="https://cals.arizona.edu/yavapai/anr/hort/byg/archive/poinsettia2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Peter Glick</cp:lastModifiedBy>
  <cp:revision>3</cp:revision>
  <dcterms:created xsi:type="dcterms:W3CDTF">2019-01-06T22:11:00Z</dcterms:created>
  <dcterms:modified xsi:type="dcterms:W3CDTF">2019-01-06T22:17:00Z</dcterms:modified>
</cp:coreProperties>
</file>